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0ADF8" w14:textId="73B075F6" w:rsidR="004166A3" w:rsidRPr="001A5AA4" w:rsidRDefault="004166A3" w:rsidP="002F3672">
      <w:pPr>
        <w:jc w:val="center"/>
        <w:rPr>
          <w:rFonts w:ascii="Times New Roman" w:hAnsi="Times New Roman" w:cs="Times New Roman"/>
          <w:b/>
          <w:sz w:val="20"/>
          <w:szCs w:val="20"/>
        </w:rPr>
      </w:pPr>
      <w:r w:rsidRPr="001A5AA4">
        <w:rPr>
          <w:rFonts w:ascii="Times New Roman" w:hAnsi="Times New Roman" w:cs="Times New Roman"/>
          <w:b/>
          <w:sz w:val="20"/>
          <w:szCs w:val="20"/>
        </w:rPr>
        <w:t>P</w:t>
      </w:r>
      <w:r w:rsidR="000011CF">
        <w:rPr>
          <w:rFonts w:ascii="Times New Roman" w:hAnsi="Times New Roman" w:cs="Times New Roman"/>
          <w:b/>
          <w:sz w:val="20"/>
          <w:szCs w:val="20"/>
        </w:rPr>
        <w:t xml:space="preserve">URCHASE </w:t>
      </w:r>
      <w:r w:rsidRPr="001A5AA4">
        <w:rPr>
          <w:rFonts w:ascii="Times New Roman" w:hAnsi="Times New Roman" w:cs="Times New Roman"/>
          <w:b/>
          <w:sz w:val="20"/>
          <w:szCs w:val="20"/>
        </w:rPr>
        <w:t>O</w:t>
      </w:r>
      <w:r w:rsidR="000011CF">
        <w:rPr>
          <w:rFonts w:ascii="Times New Roman" w:hAnsi="Times New Roman" w:cs="Times New Roman"/>
          <w:b/>
          <w:sz w:val="20"/>
          <w:szCs w:val="20"/>
        </w:rPr>
        <w:t>RDER</w:t>
      </w:r>
      <w:r w:rsidRPr="001A5AA4">
        <w:rPr>
          <w:rFonts w:ascii="Times New Roman" w:hAnsi="Times New Roman" w:cs="Times New Roman"/>
          <w:b/>
          <w:sz w:val="20"/>
          <w:szCs w:val="20"/>
        </w:rPr>
        <w:t xml:space="preserve"> TERMS AND CONDITIONS</w:t>
      </w:r>
    </w:p>
    <w:p w14:paraId="56AEFC40" w14:textId="4D504B2E" w:rsidR="007976D2" w:rsidRPr="001A5AA4" w:rsidRDefault="002F3672" w:rsidP="002F3672">
      <w:pPr>
        <w:jc w:val="both"/>
        <w:rPr>
          <w:rFonts w:ascii="Times New Roman" w:hAnsi="Times New Roman" w:cs="Times New Roman"/>
          <w:sz w:val="20"/>
          <w:szCs w:val="20"/>
        </w:rPr>
      </w:pPr>
      <w:r w:rsidRPr="001A5AA4">
        <w:rPr>
          <w:rFonts w:ascii="Times New Roman" w:hAnsi="Times New Roman" w:cs="Times New Roman"/>
          <w:sz w:val="20"/>
          <w:szCs w:val="20"/>
        </w:rPr>
        <w:t xml:space="preserve">THESE </w:t>
      </w:r>
      <w:r w:rsidR="000011CF">
        <w:rPr>
          <w:rFonts w:ascii="Times New Roman" w:hAnsi="Times New Roman" w:cs="Times New Roman"/>
          <w:sz w:val="20"/>
          <w:szCs w:val="20"/>
        </w:rPr>
        <w:t>TERMS AND CONDITIONS</w:t>
      </w:r>
      <w:r w:rsidRPr="001A5AA4">
        <w:rPr>
          <w:rFonts w:ascii="Times New Roman" w:hAnsi="Times New Roman" w:cs="Times New Roman"/>
          <w:sz w:val="20"/>
          <w:szCs w:val="20"/>
        </w:rPr>
        <w:t xml:space="preserve"> ONLY APPLY TO THE EXTENT THAT THE SUPPLIER AND SNAP-ON ARE NOT PARTIES TO A STANDALONE SUPPLY AGREEMENT GOVERNING THE PROVISION OF PRODUCTS, GOODS, OTHER ITEMS (TANGIBLE AND INTANGIBLE), OR SERVICES BY SUPPLIER TO SNAP-ON. </w:t>
      </w:r>
    </w:p>
    <w:p w14:paraId="12101884" w14:textId="29540F3F" w:rsidR="00C11B17" w:rsidRPr="001A5AA4" w:rsidRDefault="004166A3" w:rsidP="002F3672">
      <w:pPr>
        <w:jc w:val="both"/>
        <w:rPr>
          <w:rFonts w:ascii="Times New Roman" w:hAnsi="Times New Roman" w:cs="Times New Roman"/>
          <w:sz w:val="20"/>
          <w:szCs w:val="20"/>
        </w:rPr>
      </w:pPr>
      <w:r w:rsidRPr="001A5AA4">
        <w:rPr>
          <w:rFonts w:ascii="Times New Roman" w:hAnsi="Times New Roman" w:cs="Times New Roman"/>
          <w:sz w:val="20"/>
          <w:szCs w:val="20"/>
        </w:rPr>
        <w:t>All</w:t>
      </w:r>
      <w:r w:rsidR="00C11B17" w:rsidRPr="001A5AA4">
        <w:rPr>
          <w:rFonts w:ascii="Times New Roman" w:hAnsi="Times New Roman" w:cs="Times New Roman"/>
          <w:sz w:val="20"/>
          <w:szCs w:val="20"/>
        </w:rPr>
        <w:t xml:space="preserve"> Snap-on Purchase Orders (</w:t>
      </w:r>
      <w:r w:rsidR="00640AE5">
        <w:rPr>
          <w:rFonts w:ascii="Times New Roman" w:hAnsi="Times New Roman" w:cs="Times New Roman"/>
          <w:sz w:val="20"/>
          <w:szCs w:val="20"/>
        </w:rPr>
        <w:t>“</w:t>
      </w:r>
      <w:r w:rsidR="00C11B17" w:rsidRPr="001A5AA4">
        <w:rPr>
          <w:rFonts w:ascii="Times New Roman" w:hAnsi="Times New Roman" w:cs="Times New Roman"/>
          <w:b/>
          <w:sz w:val="20"/>
          <w:szCs w:val="20"/>
        </w:rPr>
        <w:t>PO</w:t>
      </w:r>
      <w:r w:rsidR="007E7A56">
        <w:rPr>
          <w:rFonts w:ascii="Times New Roman" w:hAnsi="Times New Roman" w:cs="Times New Roman"/>
          <w:b/>
          <w:sz w:val="20"/>
          <w:szCs w:val="20"/>
        </w:rPr>
        <w:t>(s)</w:t>
      </w:r>
      <w:r w:rsidR="00640AE5">
        <w:rPr>
          <w:rFonts w:ascii="Times New Roman" w:hAnsi="Times New Roman" w:cs="Times New Roman"/>
          <w:sz w:val="20"/>
          <w:szCs w:val="20"/>
        </w:rPr>
        <w:t>”</w:t>
      </w:r>
      <w:r w:rsidR="00C11B17" w:rsidRPr="001A5AA4">
        <w:rPr>
          <w:rFonts w:ascii="Times New Roman" w:hAnsi="Times New Roman" w:cs="Times New Roman"/>
          <w:sz w:val="20"/>
          <w:szCs w:val="20"/>
        </w:rPr>
        <w:t>),</w:t>
      </w:r>
      <w:r w:rsidRPr="001A5AA4">
        <w:rPr>
          <w:rFonts w:ascii="Times New Roman" w:hAnsi="Times New Roman" w:cs="Times New Roman"/>
          <w:sz w:val="20"/>
          <w:szCs w:val="20"/>
        </w:rPr>
        <w:t xml:space="preserve"> transactions and acknowledgements are subject to these terms and conditions</w:t>
      </w:r>
      <w:r w:rsidR="006D072D" w:rsidRPr="001A5AA4">
        <w:rPr>
          <w:rFonts w:ascii="Times New Roman" w:hAnsi="Times New Roman" w:cs="Times New Roman"/>
          <w:sz w:val="20"/>
          <w:szCs w:val="20"/>
        </w:rPr>
        <w:t xml:space="preserve">.  </w:t>
      </w:r>
      <w:r w:rsidRPr="001A5AA4">
        <w:rPr>
          <w:rFonts w:ascii="Times New Roman" w:hAnsi="Times New Roman" w:cs="Times New Roman"/>
          <w:sz w:val="20"/>
          <w:szCs w:val="20"/>
        </w:rPr>
        <w:t>No terms or conditions in any acceptance, confirmation, acknowledgment or invoice from Supplier, contrary to or modifying th</w:t>
      </w:r>
      <w:r w:rsidR="00C11B17" w:rsidRPr="001A5AA4">
        <w:rPr>
          <w:rFonts w:ascii="Times New Roman" w:hAnsi="Times New Roman" w:cs="Times New Roman"/>
          <w:sz w:val="20"/>
          <w:szCs w:val="20"/>
        </w:rPr>
        <w:t>ese</w:t>
      </w:r>
      <w:r w:rsidRPr="001A5AA4">
        <w:rPr>
          <w:rFonts w:ascii="Times New Roman" w:hAnsi="Times New Roman" w:cs="Times New Roman"/>
          <w:sz w:val="20"/>
          <w:szCs w:val="20"/>
        </w:rPr>
        <w:t xml:space="preserve"> PO Terms and Conditions or the PO (collectively </w:t>
      </w:r>
      <w:r w:rsidR="00B17D6D" w:rsidRPr="001A5AA4">
        <w:rPr>
          <w:rFonts w:ascii="Times New Roman" w:hAnsi="Times New Roman" w:cs="Times New Roman"/>
          <w:sz w:val="20"/>
          <w:szCs w:val="20"/>
        </w:rPr>
        <w:t xml:space="preserve">the </w:t>
      </w:r>
      <w:r w:rsidR="00640AE5">
        <w:rPr>
          <w:rFonts w:ascii="Times New Roman" w:hAnsi="Times New Roman" w:cs="Times New Roman"/>
          <w:sz w:val="20"/>
          <w:szCs w:val="20"/>
        </w:rPr>
        <w:t>“</w:t>
      </w:r>
      <w:r w:rsidR="00B17D6D" w:rsidRPr="001A5AA4">
        <w:rPr>
          <w:rFonts w:ascii="Times New Roman" w:hAnsi="Times New Roman" w:cs="Times New Roman"/>
          <w:b/>
          <w:sz w:val="20"/>
          <w:szCs w:val="20"/>
        </w:rPr>
        <w:t>T&amp;Cs</w:t>
      </w:r>
      <w:r w:rsidR="00640AE5">
        <w:rPr>
          <w:rFonts w:ascii="Times New Roman" w:hAnsi="Times New Roman" w:cs="Times New Roman"/>
          <w:sz w:val="20"/>
          <w:szCs w:val="20"/>
        </w:rPr>
        <w:t>”</w:t>
      </w:r>
      <w:r w:rsidRPr="001A5AA4">
        <w:rPr>
          <w:rFonts w:ascii="Times New Roman" w:hAnsi="Times New Roman" w:cs="Times New Roman"/>
          <w:sz w:val="20"/>
          <w:szCs w:val="20"/>
        </w:rPr>
        <w:t>) will apply unless approved and accepted in a writing signed by Snap-on Logistics Company, or its parent company Snap-on Incorporated, or one of its divisions, subsidiaries or affiliates.</w:t>
      </w:r>
      <w:r w:rsidR="00A84249" w:rsidRPr="001A5AA4">
        <w:rPr>
          <w:rFonts w:ascii="Times New Roman" w:hAnsi="Times New Roman" w:cs="Times New Roman"/>
          <w:sz w:val="20"/>
          <w:szCs w:val="20"/>
        </w:rPr>
        <w:t xml:space="preserve"> </w:t>
      </w:r>
      <w:r w:rsidR="006D072D">
        <w:rPr>
          <w:rFonts w:ascii="Times New Roman" w:hAnsi="Times New Roman" w:cs="Times New Roman"/>
          <w:sz w:val="20"/>
          <w:szCs w:val="20"/>
        </w:rPr>
        <w:t xml:space="preserve"> </w:t>
      </w:r>
      <w:r w:rsidR="00B17D6D" w:rsidRPr="001A5AA4">
        <w:rPr>
          <w:rFonts w:ascii="Times New Roman" w:hAnsi="Times New Roman" w:cs="Times New Roman"/>
          <w:sz w:val="20"/>
          <w:szCs w:val="20"/>
        </w:rPr>
        <w:t>These T&amp;Cs</w:t>
      </w:r>
      <w:r w:rsidR="00A84249" w:rsidRPr="001A5AA4">
        <w:rPr>
          <w:rFonts w:ascii="Times New Roman" w:hAnsi="Times New Roman" w:cs="Times New Roman"/>
          <w:sz w:val="20"/>
          <w:szCs w:val="20"/>
        </w:rPr>
        <w:t xml:space="preserve"> appl</w:t>
      </w:r>
      <w:r w:rsidR="00B17D6D" w:rsidRPr="001A5AA4">
        <w:rPr>
          <w:rFonts w:ascii="Times New Roman" w:hAnsi="Times New Roman" w:cs="Times New Roman"/>
          <w:sz w:val="20"/>
          <w:szCs w:val="20"/>
        </w:rPr>
        <w:t>y</w:t>
      </w:r>
      <w:r w:rsidR="00A84249" w:rsidRPr="001A5AA4">
        <w:rPr>
          <w:rFonts w:ascii="Times New Roman" w:hAnsi="Times New Roman" w:cs="Times New Roman"/>
          <w:sz w:val="20"/>
          <w:szCs w:val="20"/>
        </w:rPr>
        <w:t xml:space="preserve"> to all products, goods, or other items (tangible and intangible) purchased from Supplier (</w:t>
      </w:r>
      <w:r w:rsidR="00640AE5">
        <w:rPr>
          <w:rFonts w:ascii="Times New Roman" w:hAnsi="Times New Roman" w:cs="Times New Roman"/>
          <w:sz w:val="20"/>
          <w:szCs w:val="20"/>
        </w:rPr>
        <w:t>“</w:t>
      </w:r>
      <w:r w:rsidR="00A84249" w:rsidRPr="001A5AA4">
        <w:rPr>
          <w:rFonts w:ascii="Times New Roman" w:hAnsi="Times New Roman" w:cs="Times New Roman"/>
          <w:b/>
          <w:sz w:val="20"/>
          <w:szCs w:val="20"/>
        </w:rPr>
        <w:t>Product(s)</w:t>
      </w:r>
      <w:r w:rsidR="00640AE5">
        <w:rPr>
          <w:rFonts w:ascii="Times New Roman" w:hAnsi="Times New Roman" w:cs="Times New Roman"/>
          <w:sz w:val="20"/>
          <w:szCs w:val="20"/>
        </w:rPr>
        <w:t>”</w:t>
      </w:r>
      <w:r w:rsidR="00A84249" w:rsidRPr="001A5AA4">
        <w:rPr>
          <w:rFonts w:ascii="Times New Roman" w:hAnsi="Times New Roman" w:cs="Times New Roman"/>
          <w:sz w:val="20"/>
          <w:szCs w:val="20"/>
        </w:rPr>
        <w:t>) by Snap-on Logistics Company or any Snap-on subsidiary or affiliate, or any division or other business unit of any of the foregoing (</w:t>
      </w:r>
      <w:r w:rsidR="00185A47" w:rsidRPr="001A5AA4">
        <w:rPr>
          <w:rFonts w:ascii="Times New Roman" w:hAnsi="Times New Roman" w:cs="Times New Roman"/>
          <w:sz w:val="20"/>
          <w:szCs w:val="20"/>
        </w:rPr>
        <w:t xml:space="preserve">collectively, </w:t>
      </w:r>
      <w:r w:rsidR="00640AE5">
        <w:rPr>
          <w:rFonts w:ascii="Times New Roman" w:hAnsi="Times New Roman" w:cs="Times New Roman"/>
          <w:sz w:val="20"/>
          <w:szCs w:val="20"/>
        </w:rPr>
        <w:t>“</w:t>
      </w:r>
      <w:r w:rsidR="00A84249" w:rsidRPr="001A5AA4">
        <w:rPr>
          <w:rFonts w:ascii="Times New Roman" w:hAnsi="Times New Roman" w:cs="Times New Roman"/>
          <w:b/>
          <w:sz w:val="20"/>
          <w:szCs w:val="20"/>
        </w:rPr>
        <w:t>Snap-on</w:t>
      </w:r>
      <w:r w:rsidR="00640AE5">
        <w:rPr>
          <w:rFonts w:ascii="Times New Roman" w:hAnsi="Times New Roman" w:cs="Times New Roman"/>
          <w:sz w:val="20"/>
          <w:szCs w:val="20"/>
        </w:rPr>
        <w:t>”</w:t>
      </w:r>
      <w:r w:rsidR="00A84249" w:rsidRPr="001A5AA4">
        <w:rPr>
          <w:rFonts w:ascii="Times New Roman" w:hAnsi="Times New Roman" w:cs="Times New Roman"/>
          <w:sz w:val="20"/>
          <w:szCs w:val="20"/>
        </w:rPr>
        <w:t>)</w:t>
      </w:r>
      <w:r w:rsidR="006D072D" w:rsidRPr="001A5AA4">
        <w:rPr>
          <w:rFonts w:ascii="Times New Roman" w:hAnsi="Times New Roman" w:cs="Times New Roman"/>
          <w:sz w:val="20"/>
          <w:szCs w:val="20"/>
        </w:rPr>
        <w:t xml:space="preserve">.  </w:t>
      </w:r>
      <w:r w:rsidR="00AB227B" w:rsidRPr="001A5AA4">
        <w:rPr>
          <w:rFonts w:ascii="Times New Roman" w:hAnsi="Times New Roman" w:cs="Times New Roman"/>
          <w:sz w:val="20"/>
          <w:szCs w:val="20"/>
        </w:rPr>
        <w:t xml:space="preserve">As used herein, </w:t>
      </w:r>
      <w:r w:rsidR="00640AE5">
        <w:rPr>
          <w:rFonts w:ascii="Times New Roman" w:hAnsi="Times New Roman" w:cs="Times New Roman"/>
          <w:sz w:val="20"/>
          <w:szCs w:val="20"/>
        </w:rPr>
        <w:t>“</w:t>
      </w:r>
      <w:r w:rsidR="00AB227B" w:rsidRPr="001A5AA4">
        <w:rPr>
          <w:rFonts w:ascii="Times New Roman" w:hAnsi="Times New Roman" w:cs="Times New Roman"/>
          <w:b/>
          <w:sz w:val="20"/>
          <w:szCs w:val="20"/>
        </w:rPr>
        <w:t>Supplier</w:t>
      </w:r>
      <w:r w:rsidR="00640AE5">
        <w:rPr>
          <w:rFonts w:ascii="Times New Roman" w:hAnsi="Times New Roman" w:cs="Times New Roman"/>
          <w:sz w:val="20"/>
          <w:szCs w:val="20"/>
        </w:rPr>
        <w:t>”</w:t>
      </w:r>
      <w:r w:rsidR="00AB227B" w:rsidRPr="001A5AA4">
        <w:rPr>
          <w:rFonts w:ascii="Times New Roman" w:hAnsi="Times New Roman" w:cs="Times New Roman"/>
          <w:sz w:val="20"/>
          <w:szCs w:val="20"/>
        </w:rPr>
        <w:t xml:space="preserve"> shall mean the individual, entity, or organization providing Products to Snap-on pursuant to a</w:t>
      </w:r>
      <w:r w:rsidR="004C6C47" w:rsidRPr="001A5AA4">
        <w:rPr>
          <w:rFonts w:ascii="Times New Roman" w:hAnsi="Times New Roman" w:cs="Times New Roman"/>
          <w:sz w:val="20"/>
          <w:szCs w:val="20"/>
        </w:rPr>
        <w:t xml:space="preserve"> PO and subject to these T&amp;Cs. </w:t>
      </w:r>
    </w:p>
    <w:p w14:paraId="0E893DB3" w14:textId="2EB43B68" w:rsidR="00C11B17" w:rsidRPr="001A5AA4" w:rsidRDefault="00C11B17" w:rsidP="005A2172">
      <w:pPr>
        <w:widowControl w:val="0"/>
        <w:numPr>
          <w:ilvl w:val="0"/>
          <w:numId w:val="1"/>
        </w:numPr>
        <w:tabs>
          <w:tab w:val="clear" w:pos="720"/>
        </w:tabs>
        <w:spacing w:after="0" w:line="240" w:lineRule="auto"/>
        <w:ind w:left="0" w:hanging="720"/>
        <w:jc w:val="both"/>
        <w:outlineLvl w:val="0"/>
        <w:rPr>
          <w:rFonts w:ascii="Times New Roman" w:eastAsia="Times New Roman" w:hAnsi="Times New Roman" w:cs="Times New Roman"/>
          <w:sz w:val="20"/>
          <w:szCs w:val="20"/>
        </w:rPr>
      </w:pPr>
      <w:r w:rsidRPr="001A5AA4">
        <w:rPr>
          <w:rFonts w:ascii="Times New Roman" w:eastAsia="Times New Roman" w:hAnsi="Times New Roman" w:cs="Times New Roman"/>
          <w:b/>
          <w:bCs/>
          <w:caps/>
          <w:sz w:val="20"/>
          <w:szCs w:val="20"/>
          <w:u w:val="single"/>
        </w:rPr>
        <w:t>Suplier Code of Conduct</w:t>
      </w:r>
      <w:r w:rsidR="006D072D" w:rsidRPr="001A5AA4">
        <w:rPr>
          <w:rFonts w:ascii="Times New Roman" w:eastAsia="Times New Roman" w:hAnsi="Times New Roman" w:cs="Times New Roman"/>
          <w:bCs/>
          <w:caps/>
          <w:sz w:val="20"/>
          <w:szCs w:val="20"/>
        </w:rPr>
        <w:t xml:space="preserve">.  </w:t>
      </w:r>
      <w:r w:rsidRPr="001A5AA4">
        <w:rPr>
          <w:rFonts w:ascii="Times New Roman" w:eastAsia="Times New Roman" w:hAnsi="Times New Roman" w:cs="Times New Roman"/>
          <w:bCs/>
          <w:caps/>
          <w:sz w:val="20"/>
          <w:szCs w:val="20"/>
        </w:rPr>
        <w:t>G</w:t>
      </w:r>
      <w:r w:rsidRPr="001A5AA4">
        <w:rPr>
          <w:rFonts w:ascii="Times New Roman" w:eastAsia="Times New Roman" w:hAnsi="Times New Roman" w:cs="Times New Roman"/>
          <w:sz w:val="20"/>
          <w:szCs w:val="20"/>
        </w:rPr>
        <w:t>uided by 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s core beliefs and values as laid out in the </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Who We Are</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 statement, 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commitment to integrity and social responsibility extends to its worldwide supply base</w:t>
      </w:r>
      <w:r w:rsidR="00CA1B6B"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Snap-on requires all suppliers to, and Supplier agrees that it will, regardless of location, conduct business in a manner that complies with the standards set forth in 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s Supplier Code of Conduct, which is hereby incorporated into the terms and conditions of </w:t>
      </w:r>
      <w:r w:rsidR="00B17D6D" w:rsidRPr="001A5AA4">
        <w:rPr>
          <w:rFonts w:ascii="Times New Roman" w:eastAsia="Times New Roman" w:hAnsi="Times New Roman" w:cs="Times New Roman"/>
          <w:sz w:val="20"/>
          <w:szCs w:val="20"/>
        </w:rPr>
        <w:t>these T&amp;Cs</w:t>
      </w:r>
      <w:r w:rsidRPr="001A5AA4">
        <w:rPr>
          <w:rFonts w:ascii="Times New Roman" w:eastAsia="Times New Roman" w:hAnsi="Times New Roman" w:cs="Times New Roman"/>
          <w:sz w:val="20"/>
          <w:szCs w:val="20"/>
        </w:rPr>
        <w:t xml:space="preserve">.  The Supplier Code of Conduct can be found at </w:t>
      </w:r>
      <w:hyperlink r:id="rId8" w:history="1">
        <w:r w:rsidRPr="001A5AA4">
          <w:rPr>
            <w:rFonts w:ascii="Times New Roman" w:eastAsia="Times New Roman" w:hAnsi="Times New Roman" w:cs="Times New Roman"/>
            <w:color w:val="0000FF"/>
            <w:sz w:val="20"/>
            <w:szCs w:val="20"/>
            <w:u w:val="single"/>
          </w:rPr>
          <w:t>https://www.snapon.com/EN/Suppliers/Supplier-Code-of-Conduct</w:t>
        </w:r>
      </w:hyperlink>
      <w:r w:rsidRPr="001A5AA4">
        <w:rPr>
          <w:rFonts w:ascii="Times New Roman" w:eastAsia="Times New Roman" w:hAnsi="Times New Roman" w:cs="Times New Roman"/>
          <w:sz w:val="20"/>
          <w:szCs w:val="20"/>
        </w:rPr>
        <w:t xml:space="preserve">. </w:t>
      </w:r>
    </w:p>
    <w:p w14:paraId="4210A2EA" w14:textId="77777777" w:rsidR="00C11B17" w:rsidRPr="001A5AA4" w:rsidRDefault="00C11B17" w:rsidP="002F3672">
      <w:pPr>
        <w:widowControl w:val="0"/>
        <w:spacing w:after="0" w:line="240" w:lineRule="auto"/>
        <w:jc w:val="both"/>
        <w:outlineLvl w:val="0"/>
        <w:rPr>
          <w:rFonts w:ascii="Times New Roman" w:eastAsia="Times New Roman" w:hAnsi="Times New Roman" w:cs="Times New Roman"/>
          <w:sz w:val="20"/>
          <w:szCs w:val="20"/>
        </w:rPr>
      </w:pPr>
    </w:p>
    <w:p w14:paraId="1346CF44" w14:textId="3E58034A" w:rsidR="00E411A4" w:rsidRPr="001A5AA4" w:rsidRDefault="009516FD" w:rsidP="005A2172">
      <w:pPr>
        <w:pStyle w:val="ListParagraph"/>
        <w:numPr>
          <w:ilvl w:val="0"/>
          <w:numId w:val="1"/>
        </w:numPr>
        <w:tabs>
          <w:tab w:val="clear" w:pos="720"/>
          <w:tab w:val="num" w:pos="0"/>
        </w:tabs>
        <w:ind w:left="0" w:hanging="720"/>
        <w:jc w:val="both"/>
        <w:rPr>
          <w:rFonts w:ascii="Times New Roman" w:eastAsia="Times New Roman" w:hAnsi="Times New Roman" w:cs="Times New Roman"/>
          <w:sz w:val="20"/>
          <w:szCs w:val="20"/>
        </w:rPr>
      </w:pPr>
      <w:r w:rsidRPr="001A5AA4">
        <w:rPr>
          <w:rFonts w:ascii="Times New Roman" w:hAnsi="Times New Roman" w:cs="Times New Roman"/>
          <w:b/>
          <w:sz w:val="20"/>
          <w:szCs w:val="20"/>
          <w:u w:val="single"/>
        </w:rPr>
        <w:t>CONFIDENTIALITY</w:t>
      </w:r>
      <w:r w:rsidR="006D072D" w:rsidRPr="001A5AA4">
        <w:rPr>
          <w:rFonts w:ascii="Times New Roman" w:hAnsi="Times New Roman" w:cs="Times New Roman"/>
          <w:sz w:val="20"/>
          <w:szCs w:val="20"/>
        </w:rPr>
        <w:t xml:space="preserve">.  </w:t>
      </w:r>
      <w:r w:rsidR="004C6C47" w:rsidRPr="001A5AA4">
        <w:rPr>
          <w:rFonts w:ascii="Times New Roman" w:hAnsi="Times New Roman" w:cs="Times New Roman"/>
          <w:sz w:val="20"/>
          <w:szCs w:val="20"/>
        </w:rPr>
        <w:t>In the course of the supply relationship, Supplier may</w:t>
      </w:r>
      <w:r w:rsidR="00AB227B" w:rsidRPr="001A5AA4">
        <w:rPr>
          <w:rFonts w:ascii="Times New Roman" w:hAnsi="Times New Roman" w:cs="Times New Roman"/>
          <w:sz w:val="20"/>
          <w:szCs w:val="20"/>
        </w:rPr>
        <w:t xml:space="preserve"> receive </w:t>
      </w:r>
      <w:r w:rsidR="004C6C47" w:rsidRPr="001A5AA4">
        <w:rPr>
          <w:rFonts w:ascii="Times New Roman" w:hAnsi="Times New Roman" w:cs="Times New Roman"/>
          <w:sz w:val="20"/>
          <w:szCs w:val="20"/>
        </w:rPr>
        <w:t>certain</w:t>
      </w:r>
      <w:r w:rsidR="00AB227B" w:rsidRPr="001A5AA4">
        <w:rPr>
          <w:rFonts w:ascii="Times New Roman" w:hAnsi="Times New Roman" w:cs="Times New Roman"/>
          <w:sz w:val="20"/>
          <w:szCs w:val="20"/>
        </w:rPr>
        <w:t xml:space="preserve"> confidential, proprietary, or commercially sensitive information</w:t>
      </w:r>
      <w:r w:rsidR="004C6C47" w:rsidRPr="001A5AA4">
        <w:rPr>
          <w:rFonts w:ascii="Times New Roman" w:hAnsi="Times New Roman" w:cs="Times New Roman"/>
          <w:sz w:val="20"/>
          <w:szCs w:val="20"/>
        </w:rPr>
        <w:t xml:space="preserve"> from Snap-on, including, without limitation,</w:t>
      </w:r>
      <w:r w:rsidR="004C6C47" w:rsidRPr="001A5AA4">
        <w:rPr>
          <w:rFonts w:ascii="Times New Roman" w:hAnsi="Times New Roman" w:cs="Times New Roman"/>
          <w:b/>
          <w:sz w:val="20"/>
          <w:szCs w:val="20"/>
        </w:rPr>
        <w:t xml:space="preserve"> </w:t>
      </w:r>
      <w:r w:rsidR="004C6C47" w:rsidRPr="001A5AA4">
        <w:rPr>
          <w:rFonts w:ascii="Times New Roman" w:hAnsi="Times New Roman" w:cs="Times New Roman"/>
          <w:sz w:val="20"/>
          <w:szCs w:val="20"/>
        </w:rPr>
        <w:t xml:space="preserve">personal data or personally identifiable information (collectively </w:t>
      </w:r>
      <w:r w:rsidR="00640AE5">
        <w:rPr>
          <w:rFonts w:ascii="Times New Roman" w:hAnsi="Times New Roman" w:cs="Times New Roman"/>
          <w:sz w:val="20"/>
          <w:szCs w:val="20"/>
        </w:rPr>
        <w:t>“</w:t>
      </w:r>
      <w:r w:rsidR="004C6C47" w:rsidRPr="001A5AA4">
        <w:rPr>
          <w:rFonts w:ascii="Times New Roman" w:hAnsi="Times New Roman" w:cs="Times New Roman"/>
          <w:b/>
          <w:sz w:val="20"/>
          <w:szCs w:val="20"/>
        </w:rPr>
        <w:t>personal information</w:t>
      </w:r>
      <w:r w:rsidR="00640AE5">
        <w:rPr>
          <w:rFonts w:ascii="Times New Roman" w:hAnsi="Times New Roman" w:cs="Times New Roman"/>
          <w:sz w:val="20"/>
          <w:szCs w:val="20"/>
        </w:rPr>
        <w:t>”</w:t>
      </w:r>
      <w:r w:rsidR="004C6C47" w:rsidRPr="001A5AA4">
        <w:rPr>
          <w:rFonts w:ascii="Times New Roman" w:hAnsi="Times New Roman" w:cs="Times New Roman"/>
          <w:sz w:val="20"/>
          <w:szCs w:val="20"/>
        </w:rPr>
        <w:t xml:space="preserve">), </w:t>
      </w:r>
      <w:r w:rsidR="002F3672" w:rsidRPr="001A5AA4">
        <w:rPr>
          <w:rFonts w:ascii="Times New Roman" w:hAnsi="Times New Roman" w:cs="Times New Roman"/>
          <w:sz w:val="20"/>
          <w:szCs w:val="20"/>
        </w:rPr>
        <w:t xml:space="preserve">a PO, </w:t>
      </w:r>
      <w:r w:rsidR="004C6C47" w:rsidRPr="001A5AA4">
        <w:rPr>
          <w:rFonts w:ascii="Times New Roman" w:hAnsi="Times New Roman" w:cs="Times New Roman"/>
          <w:sz w:val="20"/>
          <w:szCs w:val="20"/>
        </w:rPr>
        <w:t xml:space="preserve">financial information, documents, prototypes, samples, trade secrets, know-how, services, processes, procedures, personnel, customers, marketing plans, plant and equipment, business operations, strategies, computer software and systems of Snap-on </w:t>
      </w:r>
      <w:r w:rsidR="004C6C47" w:rsidRPr="00685C7A">
        <w:rPr>
          <w:rFonts w:ascii="Times New Roman" w:hAnsi="Times New Roman" w:cs="Times New Roman"/>
          <w:bCs/>
          <w:sz w:val="20"/>
          <w:szCs w:val="20"/>
        </w:rPr>
        <w:t>(</w:t>
      </w:r>
      <w:r w:rsidR="004C6C47" w:rsidRPr="001A5AA4">
        <w:rPr>
          <w:rFonts w:ascii="Times New Roman" w:hAnsi="Times New Roman" w:cs="Times New Roman"/>
          <w:sz w:val="20"/>
          <w:szCs w:val="20"/>
        </w:rPr>
        <w:t xml:space="preserve">collectively the </w:t>
      </w:r>
      <w:r w:rsidR="00640AE5">
        <w:rPr>
          <w:rFonts w:ascii="Times New Roman" w:hAnsi="Times New Roman" w:cs="Times New Roman"/>
          <w:sz w:val="20"/>
          <w:szCs w:val="20"/>
        </w:rPr>
        <w:t>“</w:t>
      </w:r>
      <w:r w:rsidR="004C6C47" w:rsidRPr="001A5AA4">
        <w:rPr>
          <w:rFonts w:ascii="Times New Roman" w:hAnsi="Times New Roman" w:cs="Times New Roman"/>
          <w:b/>
          <w:sz w:val="20"/>
          <w:szCs w:val="20"/>
        </w:rPr>
        <w:t>Confidential Information</w:t>
      </w:r>
      <w:r w:rsidR="00640AE5">
        <w:rPr>
          <w:rFonts w:ascii="Times New Roman" w:hAnsi="Times New Roman" w:cs="Times New Roman"/>
          <w:sz w:val="20"/>
          <w:szCs w:val="20"/>
        </w:rPr>
        <w:t>”</w:t>
      </w:r>
      <w:r w:rsidR="004C6C47" w:rsidRPr="001A5AA4">
        <w:rPr>
          <w:rFonts w:ascii="Times New Roman" w:hAnsi="Times New Roman" w:cs="Times New Roman"/>
          <w:sz w:val="20"/>
          <w:szCs w:val="20"/>
        </w:rPr>
        <w:t xml:space="preserve">). Supplier may only disclose confidential information to employees, agents and advisors with a need to know such information </w:t>
      </w:r>
      <w:proofErr w:type="gramStart"/>
      <w:r w:rsidR="002F3672" w:rsidRPr="001A5AA4">
        <w:rPr>
          <w:rFonts w:ascii="Times New Roman" w:hAnsi="Times New Roman" w:cs="Times New Roman"/>
          <w:sz w:val="20"/>
          <w:szCs w:val="20"/>
        </w:rPr>
        <w:t xml:space="preserve">in order </w:t>
      </w:r>
      <w:r w:rsidR="004C6C47" w:rsidRPr="001A5AA4">
        <w:rPr>
          <w:rFonts w:ascii="Times New Roman" w:hAnsi="Times New Roman" w:cs="Times New Roman"/>
          <w:sz w:val="20"/>
          <w:szCs w:val="20"/>
        </w:rPr>
        <w:t>to</w:t>
      </w:r>
      <w:proofErr w:type="gramEnd"/>
      <w:r w:rsidR="004C6C47" w:rsidRPr="001A5AA4">
        <w:rPr>
          <w:rFonts w:ascii="Times New Roman" w:hAnsi="Times New Roman" w:cs="Times New Roman"/>
          <w:sz w:val="20"/>
          <w:szCs w:val="20"/>
        </w:rPr>
        <w:t xml:space="preserve"> </w:t>
      </w:r>
      <w:r w:rsidR="002F3672" w:rsidRPr="001A5AA4">
        <w:rPr>
          <w:rFonts w:ascii="Times New Roman" w:hAnsi="Times New Roman" w:cs="Times New Roman"/>
          <w:sz w:val="20"/>
          <w:szCs w:val="20"/>
        </w:rPr>
        <w:t>fulfill the PO</w:t>
      </w:r>
      <w:r w:rsidR="004C6C47" w:rsidRPr="001A5AA4">
        <w:rPr>
          <w:rFonts w:ascii="Times New Roman" w:hAnsi="Times New Roman" w:cs="Times New Roman"/>
          <w:sz w:val="20"/>
          <w:szCs w:val="20"/>
        </w:rPr>
        <w:t xml:space="preserve">. Supplier will not disclose Confidential Information to any other person or entity.  Supplier will take all necessary precautions to maintain the secrecy and confidentiality of Confidential Information.  Supplier will not, directly or indirectly, use or permit the </w:t>
      </w:r>
      <w:r w:rsidR="002F3672" w:rsidRPr="001A5AA4">
        <w:rPr>
          <w:rFonts w:ascii="Times New Roman" w:hAnsi="Times New Roman" w:cs="Times New Roman"/>
          <w:sz w:val="20"/>
          <w:szCs w:val="20"/>
        </w:rPr>
        <w:t>C</w:t>
      </w:r>
      <w:r w:rsidR="004C6C47" w:rsidRPr="001A5AA4">
        <w:rPr>
          <w:rFonts w:ascii="Times New Roman" w:hAnsi="Times New Roman" w:cs="Times New Roman"/>
          <w:sz w:val="20"/>
          <w:szCs w:val="20"/>
        </w:rPr>
        <w:t xml:space="preserve">onfidential </w:t>
      </w:r>
      <w:r w:rsidR="002F3672" w:rsidRPr="001A5AA4">
        <w:rPr>
          <w:rFonts w:ascii="Times New Roman" w:hAnsi="Times New Roman" w:cs="Times New Roman"/>
          <w:sz w:val="20"/>
          <w:szCs w:val="20"/>
        </w:rPr>
        <w:t>I</w:t>
      </w:r>
      <w:r w:rsidR="004C6C47" w:rsidRPr="001A5AA4">
        <w:rPr>
          <w:rFonts w:ascii="Times New Roman" w:hAnsi="Times New Roman" w:cs="Times New Roman"/>
          <w:sz w:val="20"/>
          <w:szCs w:val="20"/>
        </w:rPr>
        <w:t xml:space="preserve">nformation to be used, other than for the benefit of Snap-on. </w:t>
      </w:r>
      <w:r w:rsidR="002F3672" w:rsidRPr="001A5AA4">
        <w:rPr>
          <w:rFonts w:ascii="Times New Roman" w:hAnsi="Times New Roman" w:cs="Times New Roman"/>
          <w:sz w:val="20"/>
          <w:szCs w:val="20"/>
        </w:rPr>
        <w:t>Supplier will maintain in confidence the contents of any PO, the fact that Supplier has a relationship with Snap-on, is working with Snap-on, is assisting Snap</w:t>
      </w:r>
      <w:r w:rsidR="002F3672" w:rsidRPr="001A5AA4">
        <w:rPr>
          <w:rFonts w:ascii="Times New Roman" w:hAnsi="Times New Roman" w:cs="Times New Roman"/>
          <w:sz w:val="20"/>
          <w:szCs w:val="20"/>
        </w:rPr>
        <w:noBreakHyphen/>
        <w:t xml:space="preserve">on, or has received Confidential Information from Snap-on.  </w:t>
      </w:r>
      <w:r w:rsidR="002F3672" w:rsidRPr="001A5AA4">
        <w:rPr>
          <w:rFonts w:ascii="Times New Roman" w:eastAsia="Times New Roman" w:hAnsi="Times New Roman" w:cs="Times New Roman"/>
          <w:sz w:val="20"/>
          <w:szCs w:val="20"/>
        </w:rPr>
        <w:t xml:space="preserve">Upon the request of Snap-on, Supplier will promptly return or destroy the Confidential Information, in whatever form, without retaining any copies or </w:t>
      </w:r>
      <w:proofErr w:type="gramStart"/>
      <w:r w:rsidR="002F3672" w:rsidRPr="001A5AA4">
        <w:rPr>
          <w:rFonts w:ascii="Times New Roman" w:eastAsia="Times New Roman" w:hAnsi="Times New Roman" w:cs="Times New Roman"/>
          <w:sz w:val="20"/>
          <w:szCs w:val="20"/>
        </w:rPr>
        <w:t xml:space="preserve">excerpts </w:t>
      </w:r>
      <w:r w:rsidR="006D072D">
        <w:rPr>
          <w:rFonts w:ascii="Times New Roman" w:eastAsia="Times New Roman" w:hAnsi="Times New Roman" w:cs="Times New Roman"/>
          <w:sz w:val="20"/>
          <w:szCs w:val="20"/>
        </w:rPr>
        <w:t xml:space="preserve"> of</w:t>
      </w:r>
      <w:proofErr w:type="gramEnd"/>
      <w:r w:rsidR="006D072D">
        <w:rPr>
          <w:rFonts w:ascii="Times New Roman" w:eastAsia="Times New Roman" w:hAnsi="Times New Roman" w:cs="Times New Roman"/>
          <w:sz w:val="20"/>
          <w:szCs w:val="20"/>
        </w:rPr>
        <w:t xml:space="preserve"> the information</w:t>
      </w:r>
      <w:r w:rsidR="002F3672" w:rsidRPr="001A5AA4">
        <w:rPr>
          <w:rFonts w:ascii="Times New Roman" w:eastAsia="Times New Roman" w:hAnsi="Times New Roman" w:cs="Times New Roman"/>
          <w:sz w:val="20"/>
          <w:szCs w:val="20"/>
        </w:rPr>
        <w:t xml:space="preserve">. </w:t>
      </w:r>
      <w:r w:rsidR="006D072D">
        <w:rPr>
          <w:rFonts w:ascii="Times New Roman" w:eastAsia="Times New Roman" w:hAnsi="Times New Roman" w:cs="Times New Roman"/>
          <w:sz w:val="20"/>
          <w:szCs w:val="20"/>
        </w:rPr>
        <w:t xml:space="preserve"> </w:t>
      </w:r>
      <w:r w:rsidR="002F3672" w:rsidRPr="001A5AA4">
        <w:rPr>
          <w:rFonts w:ascii="Times New Roman" w:eastAsia="Times New Roman" w:hAnsi="Times New Roman" w:cs="Times New Roman"/>
          <w:sz w:val="20"/>
          <w:szCs w:val="20"/>
        </w:rPr>
        <w:t>Supplier will certify compliance with this provision upon the request of Snap-on.</w:t>
      </w:r>
    </w:p>
    <w:p w14:paraId="1E8A1888" w14:textId="3CB413B9" w:rsidR="009516FD" w:rsidRPr="001A5AA4" w:rsidRDefault="00C11B17" w:rsidP="001A5AA4">
      <w:pPr>
        <w:pStyle w:val="Heading1"/>
        <w:keepNext w:val="0"/>
        <w:widowControl w:val="0"/>
        <w:numPr>
          <w:ilvl w:val="0"/>
          <w:numId w:val="1"/>
        </w:numPr>
        <w:tabs>
          <w:tab w:val="clear" w:pos="720"/>
          <w:tab w:val="num" w:pos="0"/>
        </w:tabs>
        <w:ind w:left="0" w:hanging="720"/>
        <w:jc w:val="both"/>
        <w:rPr>
          <w:rFonts w:ascii="Times New Roman" w:hAnsi="Times New Roman"/>
          <w:bCs/>
          <w:sz w:val="20"/>
        </w:rPr>
      </w:pPr>
      <w:r w:rsidRPr="001A5AA4">
        <w:rPr>
          <w:rFonts w:ascii="Times New Roman" w:hAnsi="Times New Roman"/>
          <w:bCs/>
          <w:sz w:val="20"/>
          <w:u w:val="single"/>
        </w:rPr>
        <w:t>PRICING AND PRODUCT COST</w:t>
      </w:r>
      <w:r w:rsidR="00E411A4" w:rsidRPr="001A5AA4">
        <w:rPr>
          <w:rFonts w:ascii="Times New Roman" w:hAnsi="Times New Roman"/>
          <w:bCs/>
          <w:sz w:val="20"/>
          <w:u w:val="single"/>
        </w:rPr>
        <w:t>S</w:t>
      </w:r>
      <w:r w:rsidR="006D072D" w:rsidRPr="001A5AA4">
        <w:rPr>
          <w:rFonts w:ascii="Times New Roman" w:hAnsi="Times New Roman"/>
          <w:b w:val="0"/>
          <w:bCs/>
          <w:sz w:val="20"/>
        </w:rPr>
        <w:t xml:space="preserve">.  </w:t>
      </w:r>
      <w:r w:rsidRPr="001A5AA4">
        <w:rPr>
          <w:rFonts w:ascii="Times New Roman" w:hAnsi="Times New Roman"/>
          <w:b w:val="0"/>
          <w:sz w:val="20"/>
        </w:rPr>
        <w:t xml:space="preserve">Supplier is responsible for all taxes, fees and duties of any type levied or imposed by any governmental body or quasi-governmental body in the </w:t>
      </w:r>
      <w:r w:rsidR="006D072D" w:rsidRPr="001A5AA4">
        <w:rPr>
          <w:rFonts w:ascii="Times New Roman" w:hAnsi="Times New Roman"/>
          <w:b w:val="0"/>
          <w:sz w:val="20"/>
        </w:rPr>
        <w:t>Product</w:t>
      </w:r>
      <w:r w:rsidR="00640AE5">
        <w:rPr>
          <w:rFonts w:ascii="Times New Roman" w:hAnsi="Times New Roman"/>
          <w:b w:val="0"/>
          <w:sz w:val="20"/>
        </w:rPr>
        <w:t>’</w:t>
      </w:r>
      <w:r w:rsidR="006D072D" w:rsidRPr="001A5AA4">
        <w:rPr>
          <w:rFonts w:ascii="Times New Roman" w:hAnsi="Times New Roman"/>
          <w:b w:val="0"/>
          <w:sz w:val="20"/>
        </w:rPr>
        <w:t xml:space="preserve">s </w:t>
      </w:r>
      <w:r w:rsidRPr="001A5AA4">
        <w:rPr>
          <w:rFonts w:ascii="Times New Roman" w:hAnsi="Times New Roman"/>
          <w:b w:val="0"/>
          <w:sz w:val="20"/>
        </w:rPr>
        <w:t>country of origin.</w:t>
      </w:r>
      <w:r w:rsidR="00E411A4" w:rsidRPr="001A5AA4">
        <w:rPr>
          <w:rFonts w:ascii="Times New Roman" w:hAnsi="Times New Roman"/>
          <w:b w:val="0"/>
          <w:sz w:val="20"/>
        </w:rPr>
        <w:t xml:space="preserve"> </w:t>
      </w:r>
      <w:r w:rsidR="006D072D">
        <w:rPr>
          <w:rFonts w:ascii="Times New Roman" w:hAnsi="Times New Roman"/>
          <w:b w:val="0"/>
          <w:sz w:val="20"/>
        </w:rPr>
        <w:t xml:space="preserve"> </w:t>
      </w:r>
      <w:r w:rsidR="009516FD" w:rsidRPr="001A5AA4">
        <w:rPr>
          <w:rFonts w:ascii="Times New Roman" w:hAnsi="Times New Roman"/>
          <w:b w:val="0"/>
          <w:bCs/>
          <w:sz w:val="20"/>
        </w:rPr>
        <w:t>Product costs are based on Supplier</w:t>
      </w:r>
      <w:r w:rsidR="00640AE5">
        <w:rPr>
          <w:rFonts w:ascii="Times New Roman" w:hAnsi="Times New Roman"/>
          <w:b w:val="0"/>
          <w:bCs/>
          <w:sz w:val="20"/>
        </w:rPr>
        <w:t>’</w:t>
      </w:r>
      <w:r w:rsidR="009516FD" w:rsidRPr="001A5AA4">
        <w:rPr>
          <w:rFonts w:ascii="Times New Roman" w:hAnsi="Times New Roman"/>
          <w:b w:val="0"/>
          <w:bCs/>
          <w:sz w:val="20"/>
        </w:rPr>
        <w:t xml:space="preserve">s Product Pricing. </w:t>
      </w:r>
      <w:r w:rsidR="009516FD" w:rsidRPr="001A5AA4">
        <w:rPr>
          <w:rFonts w:ascii="Times New Roman" w:hAnsi="Times New Roman"/>
          <w:b w:val="0"/>
          <w:sz w:val="20"/>
        </w:rPr>
        <w:t xml:space="preserve"> </w:t>
      </w:r>
      <w:r w:rsidR="009516FD" w:rsidRPr="001A5AA4">
        <w:rPr>
          <w:rFonts w:ascii="Times New Roman" w:hAnsi="Times New Roman"/>
          <w:b w:val="0"/>
          <w:bCs/>
          <w:sz w:val="20"/>
        </w:rPr>
        <w:t xml:space="preserve">Prices are firm as of the date a PO is issued by </w:t>
      </w:r>
      <w:r w:rsidR="009516FD" w:rsidRPr="001A5AA4">
        <w:rPr>
          <w:rFonts w:ascii="Times New Roman" w:hAnsi="Times New Roman"/>
          <w:b w:val="0"/>
          <w:sz w:val="20"/>
        </w:rPr>
        <w:t>Snap-on</w:t>
      </w:r>
      <w:r w:rsidR="006D072D" w:rsidRPr="001A5AA4">
        <w:rPr>
          <w:rFonts w:ascii="Times New Roman" w:hAnsi="Times New Roman"/>
          <w:b w:val="0"/>
          <w:bCs/>
          <w:sz w:val="20"/>
        </w:rPr>
        <w:t xml:space="preserve">.  </w:t>
      </w:r>
      <w:r w:rsidR="009516FD" w:rsidRPr="001A5AA4">
        <w:rPr>
          <w:rFonts w:ascii="Times New Roman" w:hAnsi="Times New Roman"/>
          <w:b w:val="0"/>
          <w:sz w:val="20"/>
        </w:rPr>
        <w:t>The Product cost effective date is based on the Snap-on PO date, not date of shipment of Products</w:t>
      </w:r>
      <w:r w:rsidR="006D072D" w:rsidRPr="001A5AA4">
        <w:rPr>
          <w:rFonts w:ascii="Times New Roman" w:hAnsi="Times New Roman"/>
          <w:b w:val="0"/>
          <w:sz w:val="20"/>
        </w:rPr>
        <w:t>.</w:t>
      </w:r>
      <w:r w:rsidR="006D072D" w:rsidRPr="001A5AA4">
        <w:rPr>
          <w:rFonts w:ascii="Times New Roman" w:hAnsi="Times New Roman"/>
          <w:b w:val="0"/>
          <w:bCs/>
          <w:sz w:val="20"/>
        </w:rPr>
        <w:t xml:space="preserve">  </w:t>
      </w:r>
      <w:r w:rsidR="006D072D">
        <w:rPr>
          <w:rFonts w:ascii="Times New Roman" w:hAnsi="Times New Roman"/>
          <w:b w:val="0"/>
          <w:bCs/>
          <w:sz w:val="20"/>
        </w:rPr>
        <w:t xml:space="preserve">Unless otherwise agreed to in writing, </w:t>
      </w:r>
      <w:r w:rsidR="009516FD" w:rsidRPr="001A5AA4">
        <w:rPr>
          <w:rFonts w:ascii="Times New Roman" w:hAnsi="Times New Roman"/>
          <w:b w:val="0"/>
          <w:sz w:val="20"/>
        </w:rPr>
        <w:t>Product cost changes are to be presented to Snap-on at least 90 days prior to the effective date.</w:t>
      </w:r>
    </w:p>
    <w:p w14:paraId="32DBCF0E" w14:textId="77777777" w:rsidR="00C11B17" w:rsidRPr="001A5AA4" w:rsidRDefault="00C11B17" w:rsidP="002F3672">
      <w:pPr>
        <w:spacing w:after="0" w:line="240" w:lineRule="auto"/>
        <w:jc w:val="both"/>
        <w:rPr>
          <w:rFonts w:ascii="Times New Roman" w:hAnsi="Times New Roman" w:cs="Times New Roman"/>
          <w:sz w:val="20"/>
          <w:szCs w:val="20"/>
          <w:lang w:val="en-GB"/>
        </w:rPr>
      </w:pPr>
    </w:p>
    <w:p w14:paraId="35A32806" w14:textId="452DA55F" w:rsidR="00E411A4" w:rsidRPr="001A5AA4" w:rsidRDefault="0071505B" w:rsidP="001A5AA4">
      <w:pPr>
        <w:pStyle w:val="Heading1"/>
        <w:widowControl w:val="0"/>
        <w:numPr>
          <w:ilvl w:val="0"/>
          <w:numId w:val="1"/>
        </w:numPr>
        <w:tabs>
          <w:tab w:val="clear" w:pos="720"/>
          <w:tab w:val="num" w:pos="0"/>
        </w:tabs>
        <w:ind w:left="0" w:hanging="720"/>
        <w:jc w:val="both"/>
        <w:rPr>
          <w:rFonts w:ascii="Times New Roman" w:hAnsi="Times New Roman"/>
          <w:bCs/>
          <w:sz w:val="20"/>
        </w:rPr>
      </w:pPr>
      <w:r w:rsidRPr="001A5AA4">
        <w:rPr>
          <w:rFonts w:ascii="Times New Roman" w:hAnsi="Times New Roman"/>
          <w:bCs/>
          <w:sz w:val="20"/>
          <w:u w:val="single"/>
        </w:rPr>
        <w:t>PAYMENT TERMS AND INVOICING</w:t>
      </w:r>
      <w:r w:rsidR="006D072D" w:rsidRPr="001A5AA4">
        <w:rPr>
          <w:rFonts w:ascii="Times New Roman" w:hAnsi="Times New Roman"/>
          <w:b w:val="0"/>
          <w:bCs/>
          <w:sz w:val="20"/>
        </w:rPr>
        <w:t xml:space="preserve">.  </w:t>
      </w:r>
      <w:r w:rsidR="00E411A4" w:rsidRPr="001A5AA4">
        <w:rPr>
          <w:rFonts w:ascii="Times New Roman" w:hAnsi="Times New Roman"/>
          <w:b w:val="0"/>
          <w:sz w:val="20"/>
        </w:rPr>
        <w:t>Invoices will be issued and paid in accordance with the agreed payment terms (as stated on the PO) after the receipt and acceptance of Products</w:t>
      </w:r>
      <w:r w:rsidR="006D072D" w:rsidRPr="001A5AA4">
        <w:rPr>
          <w:rFonts w:ascii="Times New Roman" w:hAnsi="Times New Roman"/>
          <w:b w:val="0"/>
          <w:sz w:val="20"/>
        </w:rPr>
        <w:t xml:space="preserve">.  </w:t>
      </w:r>
      <w:r w:rsidR="00E411A4" w:rsidRPr="001A5AA4">
        <w:rPr>
          <w:rFonts w:ascii="Times New Roman" w:hAnsi="Times New Roman"/>
          <w:b w:val="0"/>
          <w:sz w:val="20"/>
        </w:rPr>
        <w:t>Submit invoices per PO instructions</w:t>
      </w:r>
      <w:r w:rsidR="006D072D" w:rsidRPr="001A5AA4">
        <w:rPr>
          <w:rFonts w:ascii="Times New Roman" w:hAnsi="Times New Roman"/>
          <w:b w:val="0"/>
          <w:sz w:val="20"/>
        </w:rPr>
        <w:t xml:space="preserve">.  </w:t>
      </w:r>
      <w:r w:rsidR="00E411A4" w:rsidRPr="001A5AA4">
        <w:rPr>
          <w:rFonts w:ascii="Times New Roman" w:hAnsi="Times New Roman"/>
          <w:b w:val="0"/>
          <w:sz w:val="20"/>
        </w:rPr>
        <w:t>Supplier shall not invoice Snap-on more than ninety (90) days after Supplier</w:t>
      </w:r>
      <w:r w:rsidR="00640AE5">
        <w:rPr>
          <w:rFonts w:ascii="Times New Roman" w:hAnsi="Times New Roman"/>
          <w:b w:val="0"/>
          <w:sz w:val="20"/>
        </w:rPr>
        <w:t>’</w:t>
      </w:r>
      <w:r w:rsidR="00E411A4" w:rsidRPr="001A5AA4">
        <w:rPr>
          <w:rFonts w:ascii="Times New Roman" w:hAnsi="Times New Roman"/>
          <w:b w:val="0"/>
          <w:sz w:val="20"/>
        </w:rPr>
        <w:t>s shipment of Products under the applicable PO and Supplier hereby unconditionally waives all rights and remedies, including the right to payment, related to any invoice not delivered within such ninety (90) day period.</w:t>
      </w:r>
    </w:p>
    <w:p w14:paraId="4F434326" w14:textId="77777777" w:rsidR="0071505B" w:rsidRPr="001A5AA4" w:rsidRDefault="0071505B" w:rsidP="002F3672">
      <w:pPr>
        <w:pStyle w:val="Heading1"/>
        <w:keepNext w:val="0"/>
        <w:widowControl w:val="0"/>
        <w:jc w:val="both"/>
        <w:rPr>
          <w:rFonts w:ascii="Times New Roman" w:hAnsi="Times New Roman"/>
          <w:b w:val="0"/>
          <w:sz w:val="20"/>
        </w:rPr>
      </w:pPr>
    </w:p>
    <w:p w14:paraId="6273E1E5" w14:textId="288C548C" w:rsidR="00C11B17" w:rsidRPr="001A5AA4" w:rsidRDefault="00C11B17" w:rsidP="001A5AA4">
      <w:pPr>
        <w:pStyle w:val="Heading1"/>
        <w:keepNext w:val="0"/>
        <w:widowControl w:val="0"/>
        <w:numPr>
          <w:ilvl w:val="0"/>
          <w:numId w:val="1"/>
        </w:numPr>
        <w:tabs>
          <w:tab w:val="clear" w:pos="720"/>
        </w:tabs>
        <w:ind w:left="0" w:hanging="720"/>
        <w:jc w:val="both"/>
        <w:rPr>
          <w:rFonts w:ascii="Times New Roman" w:hAnsi="Times New Roman"/>
          <w:sz w:val="20"/>
        </w:rPr>
      </w:pPr>
      <w:r w:rsidRPr="001A5AA4">
        <w:rPr>
          <w:rFonts w:ascii="Times New Roman" w:hAnsi="Times New Roman"/>
          <w:bCs/>
          <w:sz w:val="20"/>
          <w:u w:val="single"/>
        </w:rPr>
        <w:t>DELIVERY</w:t>
      </w:r>
      <w:r w:rsidRPr="001A5AA4">
        <w:rPr>
          <w:rFonts w:ascii="Times New Roman" w:hAnsi="Times New Roman"/>
          <w:b w:val="0"/>
          <w:bCs/>
          <w:sz w:val="20"/>
        </w:rPr>
        <w:t xml:space="preserve">. </w:t>
      </w:r>
      <w:r w:rsidRPr="001A5AA4">
        <w:rPr>
          <w:rFonts w:ascii="Times New Roman" w:hAnsi="Times New Roman"/>
          <w:b w:val="0"/>
          <w:sz w:val="20"/>
        </w:rPr>
        <w:t xml:space="preserve"> </w:t>
      </w:r>
      <w:r w:rsidR="00121217" w:rsidRPr="00121217">
        <w:rPr>
          <w:rFonts w:ascii="Times New Roman" w:hAnsi="Times New Roman"/>
          <w:b w:val="0"/>
          <w:sz w:val="20"/>
        </w:rPr>
        <w:t>Supplier will diligently produce and deliver the Products in a timely manner</w:t>
      </w:r>
      <w:r w:rsidR="006D072D" w:rsidRPr="00121217">
        <w:rPr>
          <w:rFonts w:ascii="Times New Roman" w:hAnsi="Times New Roman"/>
          <w:b w:val="0"/>
          <w:sz w:val="20"/>
        </w:rPr>
        <w:t>.</w:t>
      </w:r>
      <w:r w:rsidR="006D072D">
        <w:rPr>
          <w:rFonts w:ascii="Times New Roman" w:hAnsi="Times New Roman"/>
          <w:b w:val="0"/>
          <w:sz w:val="20"/>
        </w:rPr>
        <w:t xml:space="preserve">  </w:t>
      </w:r>
      <w:r w:rsidR="00E411A4" w:rsidRPr="001A5AA4">
        <w:rPr>
          <w:rFonts w:ascii="Times New Roman" w:hAnsi="Times New Roman"/>
          <w:b w:val="0"/>
          <w:sz w:val="20"/>
        </w:rPr>
        <w:t>The lead-time, as agreed by the parties for each Product, is in business days from issuance of a PO until it is received at Snap-on receiving dock</w:t>
      </w:r>
      <w:r w:rsidR="006D072D" w:rsidRPr="001A5AA4">
        <w:rPr>
          <w:rFonts w:ascii="Times New Roman" w:hAnsi="Times New Roman"/>
          <w:b w:val="0"/>
          <w:sz w:val="20"/>
        </w:rPr>
        <w:t xml:space="preserve">.  </w:t>
      </w:r>
      <w:r w:rsidR="00E411A4" w:rsidRPr="001A5AA4">
        <w:rPr>
          <w:rFonts w:ascii="Times New Roman" w:hAnsi="Times New Roman"/>
          <w:b w:val="0"/>
          <w:sz w:val="20"/>
        </w:rPr>
        <w:t>Supplier will ship at 100% COT (complete on-time) of the requested ship date detailed on the PO</w:t>
      </w:r>
      <w:r w:rsidR="006D072D" w:rsidRPr="001A5AA4">
        <w:rPr>
          <w:rFonts w:ascii="Times New Roman" w:hAnsi="Times New Roman"/>
          <w:b w:val="0"/>
          <w:sz w:val="20"/>
        </w:rPr>
        <w:t xml:space="preserve">.  </w:t>
      </w:r>
      <w:r w:rsidR="00E411A4" w:rsidRPr="001A5AA4">
        <w:rPr>
          <w:rFonts w:ascii="Times New Roman" w:hAnsi="Times New Roman"/>
          <w:b w:val="0"/>
          <w:sz w:val="20"/>
        </w:rPr>
        <w:t xml:space="preserve">If Products are delivered after the agreed upon </w:t>
      </w:r>
      <w:r w:rsidR="00DC1F26" w:rsidRPr="001A5AA4">
        <w:rPr>
          <w:rFonts w:ascii="Times New Roman" w:hAnsi="Times New Roman"/>
          <w:b w:val="0"/>
          <w:sz w:val="20"/>
        </w:rPr>
        <w:t>delivery</w:t>
      </w:r>
      <w:r w:rsidR="00E411A4" w:rsidRPr="001A5AA4">
        <w:rPr>
          <w:rFonts w:ascii="Times New Roman" w:hAnsi="Times New Roman"/>
          <w:b w:val="0"/>
          <w:sz w:val="20"/>
        </w:rPr>
        <w:t xml:space="preserve"> date, Snap-on may</w:t>
      </w:r>
      <w:r w:rsidR="00DC1F26" w:rsidRPr="001A5AA4">
        <w:rPr>
          <w:rFonts w:ascii="Times New Roman" w:hAnsi="Times New Roman"/>
          <w:b w:val="0"/>
          <w:sz w:val="20"/>
        </w:rPr>
        <w:t>, as liquidated damages and not as a penalty,</w:t>
      </w:r>
      <w:r w:rsidR="00E411A4" w:rsidRPr="001A5AA4">
        <w:rPr>
          <w:rFonts w:ascii="Times New Roman" w:hAnsi="Times New Roman"/>
          <w:b w:val="0"/>
          <w:sz w:val="20"/>
        </w:rPr>
        <w:t xml:space="preserve"> reduce </w:t>
      </w:r>
      <w:r w:rsidR="00E411A4" w:rsidRPr="001A5AA4">
        <w:rPr>
          <w:rFonts w:ascii="Times New Roman" w:hAnsi="Times New Roman"/>
          <w:b w:val="0"/>
          <w:sz w:val="20"/>
        </w:rPr>
        <w:lastRenderedPageBreak/>
        <w:t xml:space="preserve">the payment due to Supplier under the applicable PO by an amount of up to 1% </w:t>
      </w:r>
      <w:r w:rsidR="00DC1F26" w:rsidRPr="001A5AA4">
        <w:rPr>
          <w:rFonts w:ascii="Times New Roman" w:hAnsi="Times New Roman"/>
          <w:b w:val="0"/>
          <w:sz w:val="20"/>
        </w:rPr>
        <w:t xml:space="preserve">of the total PO value for each </w:t>
      </w:r>
      <w:r w:rsidR="00E411A4" w:rsidRPr="001A5AA4">
        <w:rPr>
          <w:rFonts w:ascii="Times New Roman" w:hAnsi="Times New Roman"/>
          <w:b w:val="0"/>
          <w:sz w:val="20"/>
        </w:rPr>
        <w:t xml:space="preserve">business day </w:t>
      </w:r>
      <w:r w:rsidR="00DC1F26" w:rsidRPr="001A5AA4">
        <w:rPr>
          <w:rFonts w:ascii="Times New Roman" w:hAnsi="Times New Roman"/>
          <w:b w:val="0"/>
          <w:sz w:val="20"/>
        </w:rPr>
        <w:t>after the agreed delivery date, unless such delay in the delivery of the Products is caused by Snap-on</w:t>
      </w:r>
      <w:r w:rsidR="006D072D" w:rsidRPr="001A5AA4">
        <w:rPr>
          <w:rFonts w:ascii="Times New Roman" w:hAnsi="Times New Roman"/>
          <w:b w:val="0"/>
          <w:sz w:val="20"/>
        </w:rPr>
        <w:t xml:space="preserve">.  </w:t>
      </w:r>
      <w:r w:rsidR="00121217" w:rsidRPr="00121217">
        <w:rPr>
          <w:rFonts w:ascii="Times New Roman" w:hAnsi="Times New Roman"/>
          <w:b w:val="0"/>
          <w:sz w:val="20"/>
        </w:rPr>
        <w:t>Time is of the essence with respect to the delivery of the Products</w:t>
      </w:r>
      <w:r w:rsidR="006D072D" w:rsidRPr="00121217">
        <w:rPr>
          <w:rFonts w:ascii="Times New Roman" w:hAnsi="Times New Roman"/>
          <w:b w:val="0"/>
          <w:sz w:val="20"/>
        </w:rPr>
        <w:t xml:space="preserve">.  </w:t>
      </w:r>
      <w:r w:rsidR="00121217" w:rsidRPr="00121217">
        <w:rPr>
          <w:rFonts w:ascii="Times New Roman" w:hAnsi="Times New Roman"/>
          <w:b w:val="0"/>
          <w:sz w:val="20"/>
        </w:rPr>
        <w:t xml:space="preserve">In the event Supplier fails to meet the </w:t>
      </w:r>
      <w:r w:rsidR="00121217">
        <w:rPr>
          <w:rFonts w:ascii="Times New Roman" w:hAnsi="Times New Roman"/>
          <w:b w:val="0"/>
          <w:sz w:val="20"/>
        </w:rPr>
        <w:t>agreed lead-time</w:t>
      </w:r>
      <w:r w:rsidR="00121217" w:rsidRPr="00121217">
        <w:rPr>
          <w:rFonts w:ascii="Times New Roman" w:hAnsi="Times New Roman"/>
          <w:b w:val="0"/>
          <w:sz w:val="20"/>
        </w:rPr>
        <w:t>, Snap-on shall have the right, at its sole option, to terminate the applicable PO and/or any other outstanding POs, without Snap-on paying any penalty or owing any other liability to Supplier</w:t>
      </w:r>
      <w:r w:rsidR="006D072D">
        <w:rPr>
          <w:rFonts w:ascii="Times New Roman" w:hAnsi="Times New Roman"/>
          <w:b w:val="0"/>
          <w:sz w:val="20"/>
        </w:rPr>
        <w:t xml:space="preserve">.  </w:t>
      </w:r>
      <w:r w:rsidR="00121217" w:rsidRPr="00121217">
        <w:rPr>
          <w:rFonts w:ascii="Times New Roman" w:hAnsi="Times New Roman"/>
          <w:b w:val="0"/>
          <w:sz w:val="20"/>
        </w:rPr>
        <w:t>Any PO not completed by Supplier within three (3) months of the agreed delivery date shall be automatically null and void.</w:t>
      </w:r>
    </w:p>
    <w:p w14:paraId="12ADE6E9" w14:textId="77777777" w:rsidR="00AD069B" w:rsidRPr="001A5AA4" w:rsidRDefault="00AD069B" w:rsidP="001A5AA4">
      <w:pPr>
        <w:pStyle w:val="Heading1"/>
        <w:keepNext w:val="0"/>
        <w:widowControl w:val="0"/>
        <w:jc w:val="both"/>
        <w:rPr>
          <w:rFonts w:ascii="Times New Roman" w:hAnsi="Times New Roman"/>
          <w:b w:val="0"/>
          <w:sz w:val="20"/>
        </w:rPr>
      </w:pPr>
    </w:p>
    <w:p w14:paraId="34802E85" w14:textId="16364C62" w:rsidR="00CE07FD" w:rsidRPr="001A5AA4" w:rsidRDefault="00CE07FD" w:rsidP="001A5AA4">
      <w:pPr>
        <w:pStyle w:val="Heading1"/>
        <w:keepNext w:val="0"/>
        <w:widowControl w:val="0"/>
        <w:numPr>
          <w:ilvl w:val="0"/>
          <w:numId w:val="1"/>
        </w:numPr>
        <w:tabs>
          <w:tab w:val="clear" w:pos="720"/>
          <w:tab w:val="num" w:pos="0"/>
        </w:tabs>
        <w:ind w:left="0" w:hanging="720"/>
        <w:jc w:val="both"/>
        <w:rPr>
          <w:rFonts w:ascii="Times New Roman" w:hAnsi="Times New Roman"/>
          <w:b w:val="0"/>
          <w:sz w:val="20"/>
        </w:rPr>
      </w:pPr>
      <w:r w:rsidRPr="001A5AA4">
        <w:rPr>
          <w:rFonts w:ascii="Times New Roman" w:hAnsi="Times New Roman"/>
          <w:bCs/>
          <w:sz w:val="20"/>
          <w:u w:val="single"/>
        </w:rPr>
        <w:t>FREIGHT TERMS</w:t>
      </w:r>
      <w:r w:rsidRPr="00D52100">
        <w:rPr>
          <w:rFonts w:ascii="Times New Roman" w:hAnsi="Times New Roman"/>
          <w:b w:val="0"/>
          <w:sz w:val="20"/>
        </w:rPr>
        <w:t>.</w:t>
      </w:r>
      <w:r w:rsidRPr="001A5AA4">
        <w:rPr>
          <w:rFonts w:ascii="Times New Roman" w:hAnsi="Times New Roman"/>
          <w:bCs/>
          <w:sz w:val="20"/>
        </w:rPr>
        <w:t xml:space="preserve">  </w:t>
      </w:r>
      <w:r w:rsidRPr="001A5AA4">
        <w:rPr>
          <w:rFonts w:ascii="Times New Roman" w:hAnsi="Times New Roman"/>
          <w:b w:val="0"/>
          <w:bCs/>
          <w:sz w:val="20"/>
        </w:rPr>
        <w:t>Snap-on</w:t>
      </w:r>
      <w:r w:rsidR="00640AE5">
        <w:rPr>
          <w:rFonts w:ascii="Times New Roman" w:hAnsi="Times New Roman"/>
          <w:b w:val="0"/>
          <w:bCs/>
          <w:sz w:val="20"/>
        </w:rPr>
        <w:t>’</w:t>
      </w:r>
      <w:r w:rsidRPr="001A5AA4">
        <w:rPr>
          <w:rFonts w:ascii="Times New Roman" w:hAnsi="Times New Roman"/>
          <w:b w:val="0"/>
          <w:bCs/>
          <w:sz w:val="20"/>
        </w:rPr>
        <w:t xml:space="preserve">s Freight Policy, which is incorporated into </w:t>
      </w:r>
      <w:r w:rsidR="00B17D6D" w:rsidRPr="001A5AA4">
        <w:rPr>
          <w:rFonts w:ascii="Times New Roman" w:hAnsi="Times New Roman"/>
          <w:b w:val="0"/>
          <w:bCs/>
          <w:sz w:val="20"/>
        </w:rPr>
        <w:t>these T&amp;Cs</w:t>
      </w:r>
      <w:r w:rsidRPr="001A5AA4">
        <w:rPr>
          <w:rFonts w:ascii="Times New Roman" w:hAnsi="Times New Roman"/>
          <w:b w:val="0"/>
          <w:bCs/>
          <w:sz w:val="20"/>
        </w:rPr>
        <w:t xml:space="preserve">, will </w:t>
      </w:r>
      <w:proofErr w:type="gramStart"/>
      <w:r w:rsidRPr="001A5AA4">
        <w:rPr>
          <w:rFonts w:ascii="Times New Roman" w:hAnsi="Times New Roman"/>
          <w:b w:val="0"/>
          <w:bCs/>
          <w:sz w:val="20"/>
        </w:rPr>
        <w:t>at all times</w:t>
      </w:r>
      <w:proofErr w:type="gramEnd"/>
      <w:r w:rsidRPr="001A5AA4">
        <w:rPr>
          <w:rFonts w:ascii="Times New Roman" w:hAnsi="Times New Roman"/>
          <w:b w:val="0"/>
          <w:bCs/>
          <w:sz w:val="20"/>
        </w:rPr>
        <w:t xml:space="preserve"> apply to the transportation and delivery of Products to Snap-on.</w:t>
      </w:r>
      <w:r w:rsidRPr="001A5AA4">
        <w:rPr>
          <w:rFonts w:ascii="Times New Roman" w:hAnsi="Times New Roman"/>
          <w:bCs/>
          <w:sz w:val="20"/>
        </w:rPr>
        <w:t xml:space="preserve"> </w:t>
      </w:r>
      <w:r w:rsidRPr="001A5AA4">
        <w:rPr>
          <w:rFonts w:ascii="Times New Roman" w:hAnsi="Times New Roman"/>
          <w:b w:val="0"/>
          <w:sz w:val="20"/>
        </w:rPr>
        <w:t>The Freight Policy can be found on the Snap-on Supplier Portal webpage (</w:t>
      </w:r>
      <w:hyperlink r:id="rId9" w:history="1">
        <w:r w:rsidRPr="001A5AA4">
          <w:rPr>
            <w:rStyle w:val="Hyperlink"/>
            <w:rFonts w:ascii="Times New Roman" w:hAnsi="Times New Roman"/>
            <w:b w:val="0"/>
            <w:sz w:val="20"/>
          </w:rPr>
          <w:t>https://www.snapon.com/en/suppliers</w:t>
        </w:r>
      </w:hyperlink>
      <w:r w:rsidRPr="001A5AA4">
        <w:rPr>
          <w:rFonts w:ascii="Times New Roman" w:hAnsi="Times New Roman"/>
          <w:b w:val="0"/>
          <w:sz w:val="20"/>
        </w:rPr>
        <w:t>)</w:t>
      </w:r>
      <w:r w:rsidR="00CA1B6B" w:rsidRPr="001A5AA4">
        <w:rPr>
          <w:rFonts w:ascii="Times New Roman" w:hAnsi="Times New Roman"/>
          <w:b w:val="0"/>
          <w:sz w:val="20"/>
        </w:rPr>
        <w:t xml:space="preserve">.  </w:t>
      </w:r>
      <w:r w:rsidR="00DC1F26" w:rsidRPr="001A5AA4">
        <w:rPr>
          <w:rFonts w:ascii="Times New Roman" w:hAnsi="Times New Roman"/>
          <w:b w:val="0"/>
          <w:sz w:val="20"/>
        </w:rPr>
        <w:t>FOB</w:t>
      </w:r>
      <w:r w:rsidR="00F707DE" w:rsidRPr="001A5AA4">
        <w:rPr>
          <w:rFonts w:ascii="Times New Roman" w:hAnsi="Times New Roman"/>
          <w:b w:val="0"/>
          <w:sz w:val="20"/>
        </w:rPr>
        <w:t xml:space="preserve"> terms shall be set forth on the PO. </w:t>
      </w:r>
    </w:p>
    <w:p w14:paraId="34856ECC" w14:textId="77777777" w:rsidR="00CE07FD" w:rsidRPr="001A5AA4" w:rsidRDefault="00CE07FD" w:rsidP="002F3672">
      <w:pPr>
        <w:pStyle w:val="Heading1"/>
        <w:keepNext w:val="0"/>
        <w:widowControl w:val="0"/>
        <w:jc w:val="both"/>
        <w:rPr>
          <w:rFonts w:ascii="Times New Roman" w:hAnsi="Times New Roman"/>
          <w:b w:val="0"/>
          <w:sz w:val="20"/>
        </w:rPr>
      </w:pPr>
    </w:p>
    <w:p w14:paraId="7DF850B6" w14:textId="65CAAA6D" w:rsidR="00CE07FD" w:rsidRPr="001A5AA4" w:rsidRDefault="0071505B" w:rsidP="002F3672">
      <w:pPr>
        <w:widowControl w:val="0"/>
        <w:numPr>
          <w:ilvl w:val="0"/>
          <w:numId w:val="1"/>
        </w:numPr>
        <w:tabs>
          <w:tab w:val="clear" w:pos="720"/>
          <w:tab w:val="num" w:pos="0"/>
        </w:tabs>
        <w:spacing w:after="0" w:line="240" w:lineRule="auto"/>
        <w:ind w:left="0" w:hanging="720"/>
        <w:jc w:val="both"/>
        <w:outlineLvl w:val="0"/>
        <w:rPr>
          <w:rFonts w:ascii="Times New Roman" w:eastAsia="Times New Roman" w:hAnsi="Times New Roman" w:cs="Times New Roman"/>
          <w:color w:val="000000"/>
          <w:kern w:val="24"/>
          <w:sz w:val="20"/>
          <w:szCs w:val="20"/>
        </w:rPr>
      </w:pPr>
      <w:r w:rsidRPr="001A5AA4">
        <w:rPr>
          <w:rFonts w:ascii="Times New Roman" w:eastAsia="Times New Roman" w:hAnsi="Times New Roman" w:cs="Times New Roman"/>
          <w:b/>
          <w:bCs/>
          <w:sz w:val="20"/>
          <w:szCs w:val="20"/>
          <w:u w:val="single"/>
        </w:rPr>
        <w:t>PACKAGING SPECIFICATIONS</w:t>
      </w:r>
      <w:r w:rsidR="00961944" w:rsidRPr="001A5AA4">
        <w:rPr>
          <w:rFonts w:ascii="Times New Roman" w:eastAsia="Times New Roman" w:hAnsi="Times New Roman" w:cs="Times New Roman"/>
          <w:bCs/>
          <w:sz w:val="20"/>
          <w:szCs w:val="20"/>
        </w:rPr>
        <w:t>.</w:t>
      </w:r>
      <w:r w:rsidR="00961944" w:rsidRPr="001A5AA4">
        <w:rPr>
          <w:rFonts w:ascii="Times New Roman" w:eastAsia="Times New Roman" w:hAnsi="Times New Roman" w:cs="Times New Roman"/>
          <w:b/>
          <w:bCs/>
          <w:sz w:val="20"/>
          <w:szCs w:val="20"/>
        </w:rPr>
        <w:t xml:space="preserve">  </w:t>
      </w:r>
      <w:r w:rsidRPr="001A5AA4">
        <w:rPr>
          <w:rFonts w:ascii="Times New Roman" w:eastAsia="Times New Roman" w:hAnsi="Times New Roman" w:cs="Times New Roman"/>
          <w:color w:val="000000"/>
          <w:kern w:val="24"/>
          <w:sz w:val="20"/>
          <w:szCs w:val="20"/>
        </w:rPr>
        <w:t>Packages, packaging components, and packaged retail-ready products purchased by Snap-on shall be in full compliance with all applicable laws, regulations, rules, restrictions, or other requirements related to packaging legislation, including, without limitation, the California Rigid Plastic Packaging Container regulation and any toxics in packaging legislation restricting the use of metals (such as mercury, cadmium, lead, or hexavalent chromium) in packaging and packaging components</w:t>
      </w:r>
      <w:r w:rsidR="00AA2AE0" w:rsidRPr="001A5AA4">
        <w:rPr>
          <w:rFonts w:ascii="Times New Roman" w:eastAsia="Times New Roman" w:hAnsi="Times New Roman" w:cs="Times New Roman"/>
          <w:color w:val="000000"/>
          <w:kern w:val="24"/>
          <w:sz w:val="20"/>
          <w:szCs w:val="20"/>
        </w:rPr>
        <w:t xml:space="preserve">.  </w:t>
      </w:r>
      <w:r w:rsidRPr="001A5AA4">
        <w:rPr>
          <w:rFonts w:ascii="Times New Roman" w:eastAsia="Times New Roman" w:hAnsi="Times New Roman" w:cs="Times New Roman"/>
          <w:color w:val="000000"/>
          <w:kern w:val="24"/>
          <w:sz w:val="20"/>
          <w:szCs w:val="20"/>
        </w:rPr>
        <w:t>Supplier is required to furnish a certificate of compliance to Snap-on upon demand.</w:t>
      </w:r>
    </w:p>
    <w:p w14:paraId="3A3D56B2" w14:textId="77777777" w:rsidR="001A5AA4" w:rsidRPr="001A5AA4" w:rsidRDefault="001A5AA4" w:rsidP="001A5AA4">
      <w:pPr>
        <w:pStyle w:val="Heading1"/>
        <w:keepNext w:val="0"/>
        <w:widowControl w:val="0"/>
        <w:jc w:val="both"/>
        <w:rPr>
          <w:rFonts w:ascii="Times New Roman" w:hAnsi="Times New Roman"/>
          <w:sz w:val="20"/>
        </w:rPr>
      </w:pPr>
    </w:p>
    <w:p w14:paraId="5E33B8D0" w14:textId="77777777" w:rsidR="00CE07FD" w:rsidRPr="001A5AA4" w:rsidRDefault="00CE07FD" w:rsidP="001A5AA4">
      <w:pPr>
        <w:pStyle w:val="Heading1"/>
        <w:keepNext w:val="0"/>
        <w:widowControl w:val="0"/>
        <w:numPr>
          <w:ilvl w:val="0"/>
          <w:numId w:val="1"/>
        </w:numPr>
        <w:tabs>
          <w:tab w:val="clear" w:pos="720"/>
          <w:tab w:val="num" w:pos="0"/>
        </w:tabs>
        <w:ind w:left="0" w:hanging="720"/>
        <w:jc w:val="both"/>
        <w:rPr>
          <w:rFonts w:ascii="Times New Roman" w:hAnsi="Times New Roman"/>
          <w:sz w:val="20"/>
        </w:rPr>
      </w:pPr>
      <w:r w:rsidRPr="001A5AA4">
        <w:rPr>
          <w:rFonts w:ascii="Times New Roman" w:hAnsi="Times New Roman"/>
          <w:bCs/>
          <w:sz w:val="20"/>
          <w:u w:val="single"/>
        </w:rPr>
        <w:t>PRODUCT QUALITY</w:t>
      </w:r>
      <w:r w:rsidRPr="001A5AA4">
        <w:rPr>
          <w:rFonts w:ascii="Times New Roman" w:hAnsi="Times New Roman"/>
          <w:b w:val="0"/>
          <w:bCs/>
          <w:sz w:val="20"/>
        </w:rPr>
        <w:t>.</w:t>
      </w:r>
      <w:r w:rsidRPr="001A5AA4">
        <w:rPr>
          <w:rFonts w:ascii="Times New Roman" w:hAnsi="Times New Roman"/>
          <w:b w:val="0"/>
          <w:sz w:val="20"/>
        </w:rPr>
        <w:t xml:space="preserve"> </w:t>
      </w:r>
    </w:p>
    <w:p w14:paraId="0145EEB7" w14:textId="77777777" w:rsidR="00116F45" w:rsidRPr="001A5AA4" w:rsidRDefault="00116F45" w:rsidP="001A5AA4">
      <w:pPr>
        <w:pStyle w:val="Heading1"/>
        <w:keepNext w:val="0"/>
        <w:widowControl w:val="0"/>
        <w:jc w:val="both"/>
        <w:rPr>
          <w:rFonts w:ascii="Times New Roman" w:hAnsi="Times New Roman"/>
          <w:b w:val="0"/>
          <w:sz w:val="20"/>
        </w:rPr>
      </w:pPr>
    </w:p>
    <w:p w14:paraId="72E38C36" w14:textId="21436C84" w:rsidR="00CE07FD" w:rsidRPr="001A5AA4" w:rsidRDefault="00CE07FD" w:rsidP="002F3672">
      <w:pPr>
        <w:pStyle w:val="Heading1"/>
        <w:keepNext w:val="0"/>
        <w:widowControl w:val="0"/>
        <w:numPr>
          <w:ilvl w:val="1"/>
          <w:numId w:val="1"/>
        </w:numPr>
        <w:tabs>
          <w:tab w:val="clear" w:pos="1440"/>
          <w:tab w:val="num" w:pos="0"/>
        </w:tabs>
        <w:ind w:left="0"/>
        <w:jc w:val="both"/>
        <w:rPr>
          <w:rFonts w:ascii="Times New Roman" w:hAnsi="Times New Roman"/>
          <w:b w:val="0"/>
          <w:sz w:val="20"/>
        </w:rPr>
      </w:pPr>
      <w:r w:rsidRPr="001A5AA4">
        <w:rPr>
          <w:rFonts w:ascii="Times New Roman" w:hAnsi="Times New Roman"/>
          <w:bCs/>
          <w:sz w:val="20"/>
          <w:u w:val="single"/>
        </w:rPr>
        <w:t>Supplier Quality Manual</w:t>
      </w:r>
      <w:r w:rsidR="00961944" w:rsidRPr="00D52100">
        <w:rPr>
          <w:rFonts w:ascii="Times New Roman" w:hAnsi="Times New Roman"/>
          <w:b w:val="0"/>
          <w:sz w:val="20"/>
        </w:rPr>
        <w:t>.</w:t>
      </w:r>
      <w:r w:rsidR="00961944" w:rsidRPr="001A5AA4">
        <w:rPr>
          <w:rFonts w:ascii="Times New Roman" w:hAnsi="Times New Roman"/>
          <w:bCs/>
          <w:sz w:val="20"/>
        </w:rPr>
        <w:t xml:space="preserve">  </w:t>
      </w:r>
      <w:r w:rsidRPr="001A5AA4">
        <w:rPr>
          <w:rFonts w:ascii="Times New Roman" w:hAnsi="Times New Roman"/>
          <w:b w:val="0"/>
          <w:sz w:val="20"/>
        </w:rPr>
        <w:t>It is Snap-on</w:t>
      </w:r>
      <w:r w:rsidR="00640AE5">
        <w:rPr>
          <w:rFonts w:ascii="Times New Roman" w:hAnsi="Times New Roman"/>
          <w:b w:val="0"/>
          <w:sz w:val="20"/>
        </w:rPr>
        <w:t>’</w:t>
      </w:r>
      <w:r w:rsidRPr="001A5AA4">
        <w:rPr>
          <w:rFonts w:ascii="Times New Roman" w:hAnsi="Times New Roman"/>
          <w:b w:val="0"/>
          <w:sz w:val="20"/>
        </w:rPr>
        <w:t>s goal to have zero defects in its products.  To meet this quality expectation, Snap-on must be able to rely on the quality and reliability of Supplier</w:t>
      </w:r>
      <w:r w:rsidR="00640AE5">
        <w:rPr>
          <w:rFonts w:ascii="Times New Roman" w:hAnsi="Times New Roman"/>
          <w:b w:val="0"/>
          <w:sz w:val="20"/>
        </w:rPr>
        <w:t>’</w:t>
      </w:r>
      <w:r w:rsidRPr="001A5AA4">
        <w:rPr>
          <w:rFonts w:ascii="Times New Roman" w:hAnsi="Times New Roman"/>
          <w:b w:val="0"/>
          <w:sz w:val="20"/>
        </w:rPr>
        <w:t>s Products</w:t>
      </w:r>
      <w:r w:rsidR="00961944" w:rsidRPr="001A5AA4">
        <w:rPr>
          <w:rFonts w:ascii="Times New Roman" w:hAnsi="Times New Roman"/>
          <w:b w:val="0"/>
          <w:sz w:val="20"/>
        </w:rPr>
        <w:t xml:space="preserve">.  </w:t>
      </w:r>
      <w:r w:rsidRPr="001A5AA4">
        <w:rPr>
          <w:rFonts w:ascii="Times New Roman" w:hAnsi="Times New Roman"/>
          <w:b w:val="0"/>
          <w:sz w:val="20"/>
        </w:rPr>
        <w:t xml:space="preserve">Supplier will </w:t>
      </w:r>
      <w:proofErr w:type="gramStart"/>
      <w:r w:rsidRPr="001A5AA4">
        <w:rPr>
          <w:rFonts w:ascii="Times New Roman" w:hAnsi="Times New Roman"/>
          <w:b w:val="0"/>
          <w:sz w:val="20"/>
        </w:rPr>
        <w:t>at all times</w:t>
      </w:r>
      <w:proofErr w:type="gramEnd"/>
      <w:r w:rsidRPr="001A5AA4">
        <w:rPr>
          <w:rFonts w:ascii="Times New Roman" w:hAnsi="Times New Roman"/>
          <w:b w:val="0"/>
          <w:sz w:val="20"/>
        </w:rPr>
        <w:t xml:space="preserve"> comply with the version of the Snap-on Supplier Quality Manual then in effect, which can be found on the Snap-on Supplier Portal webpage (</w:t>
      </w:r>
      <w:hyperlink r:id="rId10" w:history="1">
        <w:r w:rsidRPr="001A5AA4">
          <w:rPr>
            <w:rStyle w:val="Hyperlink"/>
            <w:rFonts w:ascii="Times New Roman" w:hAnsi="Times New Roman"/>
            <w:b w:val="0"/>
            <w:sz w:val="20"/>
          </w:rPr>
          <w:t>https://www.snapon.com/en/suppliers</w:t>
        </w:r>
      </w:hyperlink>
      <w:r w:rsidRPr="001A5AA4">
        <w:rPr>
          <w:rFonts w:ascii="Times New Roman" w:hAnsi="Times New Roman"/>
          <w:b w:val="0"/>
          <w:sz w:val="20"/>
        </w:rPr>
        <w:t>).</w:t>
      </w:r>
    </w:p>
    <w:p w14:paraId="1E86FA7E" w14:textId="77777777" w:rsidR="001A5AA4" w:rsidRPr="001A5AA4" w:rsidRDefault="001A5AA4" w:rsidP="001A5AA4">
      <w:pPr>
        <w:pStyle w:val="Heading1"/>
        <w:keepNext w:val="0"/>
        <w:widowControl w:val="0"/>
        <w:jc w:val="both"/>
        <w:rPr>
          <w:rFonts w:ascii="Times New Roman" w:hAnsi="Times New Roman"/>
          <w:b w:val="0"/>
          <w:sz w:val="20"/>
        </w:rPr>
      </w:pPr>
    </w:p>
    <w:p w14:paraId="3B4470FE" w14:textId="574BCA99" w:rsidR="00CE07FD" w:rsidRPr="001A5AA4" w:rsidRDefault="00CE07FD" w:rsidP="002F3672">
      <w:pPr>
        <w:pStyle w:val="Heading1"/>
        <w:keepNext w:val="0"/>
        <w:widowControl w:val="0"/>
        <w:numPr>
          <w:ilvl w:val="1"/>
          <w:numId w:val="1"/>
        </w:numPr>
        <w:tabs>
          <w:tab w:val="clear" w:pos="1440"/>
          <w:tab w:val="num" w:pos="0"/>
        </w:tabs>
        <w:ind w:left="0"/>
        <w:jc w:val="both"/>
        <w:rPr>
          <w:rFonts w:ascii="Times New Roman" w:hAnsi="Times New Roman"/>
          <w:b w:val="0"/>
          <w:sz w:val="20"/>
        </w:rPr>
      </w:pPr>
      <w:r w:rsidRPr="001A5AA4">
        <w:rPr>
          <w:rFonts w:ascii="Times New Roman" w:hAnsi="Times New Roman"/>
          <w:bCs/>
          <w:sz w:val="20"/>
          <w:u w:val="single"/>
        </w:rPr>
        <w:t>Product Defects</w:t>
      </w:r>
      <w:r w:rsidRPr="00D52100">
        <w:rPr>
          <w:rFonts w:ascii="Times New Roman" w:hAnsi="Times New Roman"/>
          <w:b w:val="0"/>
          <w:sz w:val="20"/>
        </w:rPr>
        <w:t>.</w:t>
      </w:r>
      <w:r w:rsidRPr="001A5AA4">
        <w:rPr>
          <w:rFonts w:ascii="Times New Roman" w:hAnsi="Times New Roman"/>
          <w:bCs/>
          <w:sz w:val="20"/>
        </w:rPr>
        <w:t xml:space="preserve">  </w:t>
      </w:r>
      <w:r w:rsidRPr="001A5AA4">
        <w:rPr>
          <w:rFonts w:ascii="Times New Roman" w:hAnsi="Times New Roman"/>
          <w:b w:val="0"/>
          <w:bCs/>
          <w:iCs/>
          <w:sz w:val="20"/>
        </w:rPr>
        <w:t xml:space="preserve">Products that are determined by Snap-on, in its reasonable discretion, to fail to conform to the warranties or requirements set forth in </w:t>
      </w:r>
      <w:r w:rsidR="00B17D6D" w:rsidRPr="001A5AA4">
        <w:rPr>
          <w:rFonts w:ascii="Times New Roman" w:hAnsi="Times New Roman"/>
          <w:b w:val="0"/>
          <w:bCs/>
          <w:iCs/>
          <w:sz w:val="20"/>
        </w:rPr>
        <w:t>these T&amp;Cs</w:t>
      </w:r>
      <w:r w:rsidRPr="001A5AA4">
        <w:rPr>
          <w:rFonts w:ascii="Times New Roman" w:hAnsi="Times New Roman"/>
          <w:b w:val="0"/>
          <w:bCs/>
          <w:iCs/>
          <w:sz w:val="20"/>
        </w:rPr>
        <w:t xml:space="preserve"> or in the Snap-on Supplier Quality Manual are referred to as </w:t>
      </w:r>
      <w:r w:rsidR="00640AE5">
        <w:rPr>
          <w:rFonts w:ascii="Times New Roman" w:hAnsi="Times New Roman"/>
          <w:b w:val="0"/>
          <w:bCs/>
          <w:iCs/>
          <w:sz w:val="20"/>
        </w:rPr>
        <w:t>“</w:t>
      </w:r>
      <w:r w:rsidRPr="001A5AA4">
        <w:rPr>
          <w:rFonts w:ascii="Times New Roman" w:hAnsi="Times New Roman"/>
          <w:bCs/>
          <w:iCs/>
          <w:sz w:val="20"/>
        </w:rPr>
        <w:t>Defective Products</w:t>
      </w:r>
      <w:r w:rsidRPr="001A5AA4">
        <w:rPr>
          <w:rFonts w:ascii="Times New Roman" w:hAnsi="Times New Roman"/>
          <w:b w:val="0"/>
          <w:bCs/>
          <w:iCs/>
          <w:sz w:val="20"/>
        </w:rPr>
        <w:t>.</w:t>
      </w:r>
      <w:r w:rsidR="00640AE5">
        <w:rPr>
          <w:rFonts w:ascii="Times New Roman" w:hAnsi="Times New Roman"/>
          <w:b w:val="0"/>
          <w:bCs/>
          <w:iCs/>
          <w:sz w:val="20"/>
        </w:rPr>
        <w:t>”</w:t>
      </w:r>
      <w:r w:rsidRPr="001A5AA4">
        <w:rPr>
          <w:rFonts w:ascii="Times New Roman" w:hAnsi="Times New Roman"/>
          <w:b w:val="0"/>
          <w:bCs/>
          <w:iCs/>
          <w:sz w:val="20"/>
        </w:rPr>
        <w:t xml:space="preserve">  Deviations, however minor, from the agreed Product specifications are not allowed and will be considered Defective Products</w:t>
      </w:r>
      <w:r w:rsidR="00961944" w:rsidRPr="001A5AA4">
        <w:rPr>
          <w:rFonts w:ascii="Times New Roman" w:hAnsi="Times New Roman"/>
          <w:b w:val="0"/>
          <w:bCs/>
          <w:iCs/>
          <w:sz w:val="20"/>
        </w:rPr>
        <w:t xml:space="preserve">.  </w:t>
      </w:r>
      <w:r w:rsidRPr="001A5AA4">
        <w:rPr>
          <w:rFonts w:ascii="Times New Roman" w:hAnsi="Times New Roman"/>
          <w:b w:val="0"/>
          <w:sz w:val="20"/>
        </w:rPr>
        <w:t xml:space="preserve">All costs related to inadequate quality or Defective Products are the responsibility of the Supplier. </w:t>
      </w:r>
    </w:p>
    <w:p w14:paraId="4BAF831C" w14:textId="77777777" w:rsidR="001A5AA4" w:rsidRPr="001A5AA4" w:rsidRDefault="001A5AA4" w:rsidP="001A5AA4">
      <w:pPr>
        <w:pStyle w:val="Heading1"/>
        <w:keepNext w:val="0"/>
        <w:widowControl w:val="0"/>
        <w:jc w:val="both"/>
        <w:rPr>
          <w:rFonts w:ascii="Times New Roman" w:hAnsi="Times New Roman"/>
          <w:bCs/>
          <w:sz w:val="20"/>
        </w:rPr>
      </w:pPr>
    </w:p>
    <w:p w14:paraId="2745A3E9" w14:textId="77777777" w:rsidR="00116F45" w:rsidRPr="001A5AA4" w:rsidRDefault="00CE07FD" w:rsidP="001A5AA4">
      <w:pPr>
        <w:pStyle w:val="Heading1"/>
        <w:keepNext w:val="0"/>
        <w:widowControl w:val="0"/>
        <w:numPr>
          <w:ilvl w:val="1"/>
          <w:numId w:val="1"/>
        </w:numPr>
        <w:tabs>
          <w:tab w:val="clear" w:pos="1440"/>
          <w:tab w:val="num" w:pos="0"/>
        </w:tabs>
        <w:ind w:left="0"/>
        <w:jc w:val="both"/>
        <w:rPr>
          <w:rFonts w:ascii="Times New Roman" w:hAnsi="Times New Roman"/>
          <w:bCs/>
          <w:sz w:val="20"/>
        </w:rPr>
      </w:pPr>
      <w:r w:rsidRPr="001A5AA4">
        <w:rPr>
          <w:rFonts w:ascii="Times New Roman" w:hAnsi="Times New Roman"/>
          <w:bCs/>
          <w:sz w:val="20"/>
          <w:u w:val="single"/>
        </w:rPr>
        <w:t>Return or Rework of Defective Product</w:t>
      </w:r>
      <w:r w:rsidRPr="00D52100">
        <w:rPr>
          <w:rFonts w:ascii="Times New Roman" w:hAnsi="Times New Roman"/>
          <w:b w:val="0"/>
          <w:sz w:val="20"/>
        </w:rPr>
        <w:t>.</w:t>
      </w:r>
      <w:r w:rsidRPr="001A5AA4">
        <w:rPr>
          <w:rFonts w:ascii="Times New Roman" w:hAnsi="Times New Roman"/>
          <w:bCs/>
          <w:sz w:val="20"/>
        </w:rPr>
        <w:t xml:space="preserve"> </w:t>
      </w:r>
    </w:p>
    <w:p w14:paraId="35ADFA36" w14:textId="7798018E" w:rsidR="00CE07FD" w:rsidRPr="001A5AA4" w:rsidRDefault="00CE07FD" w:rsidP="001A5AA4">
      <w:pPr>
        <w:pStyle w:val="Heading1"/>
        <w:keepNext w:val="0"/>
        <w:widowControl w:val="0"/>
        <w:numPr>
          <w:ilvl w:val="0"/>
          <w:numId w:val="22"/>
        </w:numPr>
        <w:ind w:left="540"/>
        <w:jc w:val="both"/>
        <w:rPr>
          <w:rFonts w:ascii="Times New Roman" w:hAnsi="Times New Roman"/>
          <w:b w:val="0"/>
          <w:bCs/>
          <w:sz w:val="20"/>
        </w:rPr>
      </w:pPr>
      <w:r w:rsidRPr="001A5AA4">
        <w:rPr>
          <w:rFonts w:ascii="Times New Roman" w:hAnsi="Times New Roman"/>
          <w:b w:val="0"/>
          <w:bCs/>
          <w:sz w:val="20"/>
        </w:rPr>
        <w:t>Supplier will accept Snap-on</w:t>
      </w:r>
      <w:r w:rsidR="00640AE5">
        <w:rPr>
          <w:rFonts w:ascii="Times New Roman" w:hAnsi="Times New Roman"/>
          <w:b w:val="0"/>
          <w:bCs/>
          <w:sz w:val="20"/>
        </w:rPr>
        <w:t>’</w:t>
      </w:r>
      <w:r w:rsidRPr="001A5AA4">
        <w:rPr>
          <w:rFonts w:ascii="Times New Roman" w:hAnsi="Times New Roman"/>
          <w:b w:val="0"/>
          <w:bCs/>
          <w:sz w:val="20"/>
        </w:rPr>
        <w:t>s return of any Defective Products, for full credit or, if Snap-on will not be purchasing additional Products, for a full refund.  Shipping fees for the return of any Defective Product shall be at Supplier</w:t>
      </w:r>
      <w:r w:rsidR="00640AE5">
        <w:rPr>
          <w:rFonts w:ascii="Times New Roman" w:hAnsi="Times New Roman"/>
          <w:b w:val="0"/>
          <w:bCs/>
          <w:sz w:val="20"/>
        </w:rPr>
        <w:t>’</w:t>
      </w:r>
      <w:r w:rsidRPr="001A5AA4">
        <w:rPr>
          <w:rFonts w:ascii="Times New Roman" w:hAnsi="Times New Roman"/>
          <w:b w:val="0"/>
          <w:bCs/>
          <w:sz w:val="20"/>
        </w:rPr>
        <w:t>s cost</w:t>
      </w:r>
      <w:r w:rsidR="00961944" w:rsidRPr="001A5AA4">
        <w:rPr>
          <w:rFonts w:ascii="Times New Roman" w:hAnsi="Times New Roman"/>
          <w:b w:val="0"/>
          <w:bCs/>
          <w:sz w:val="20"/>
        </w:rPr>
        <w:t xml:space="preserve">.  </w:t>
      </w:r>
      <w:r w:rsidRPr="001A5AA4">
        <w:rPr>
          <w:rFonts w:ascii="Times New Roman" w:hAnsi="Times New Roman"/>
          <w:b w:val="0"/>
          <w:bCs/>
          <w:sz w:val="20"/>
        </w:rPr>
        <w:t xml:space="preserve">Snap-on reserves the right to accumulate Defective Product to return to Supplier for up to ninety (90) days.  Supplier will provide Snap-on a return authorization as soon as practical.  </w:t>
      </w:r>
    </w:p>
    <w:p w14:paraId="6E64B7EA" w14:textId="6CC5998A" w:rsidR="00CE07FD" w:rsidRPr="001A5AA4" w:rsidRDefault="00CE07FD" w:rsidP="001A5AA4">
      <w:pPr>
        <w:pStyle w:val="Heading1"/>
        <w:keepNext w:val="0"/>
        <w:widowControl w:val="0"/>
        <w:numPr>
          <w:ilvl w:val="0"/>
          <w:numId w:val="22"/>
        </w:numPr>
        <w:ind w:left="540"/>
        <w:jc w:val="both"/>
        <w:rPr>
          <w:rFonts w:ascii="Times New Roman" w:hAnsi="Times New Roman"/>
          <w:b w:val="0"/>
          <w:bCs/>
          <w:sz w:val="20"/>
        </w:rPr>
      </w:pPr>
      <w:r w:rsidRPr="001A5AA4">
        <w:rPr>
          <w:rFonts w:ascii="Times New Roman" w:hAnsi="Times New Roman"/>
          <w:b w:val="0"/>
          <w:bCs/>
          <w:sz w:val="20"/>
        </w:rPr>
        <w:t>Supplier shall provide Snap-on with a credit or refund, as applicable, within fifteen (15) days following Supplier</w:t>
      </w:r>
      <w:r w:rsidR="00640AE5">
        <w:rPr>
          <w:rFonts w:ascii="Times New Roman" w:hAnsi="Times New Roman"/>
          <w:b w:val="0"/>
          <w:bCs/>
          <w:sz w:val="20"/>
        </w:rPr>
        <w:t>’</w:t>
      </w:r>
      <w:r w:rsidRPr="001A5AA4">
        <w:rPr>
          <w:rFonts w:ascii="Times New Roman" w:hAnsi="Times New Roman"/>
          <w:b w:val="0"/>
          <w:bCs/>
          <w:sz w:val="20"/>
        </w:rPr>
        <w:t xml:space="preserve">s receipt of the Defective Product. </w:t>
      </w:r>
    </w:p>
    <w:p w14:paraId="28F08518" w14:textId="77777777" w:rsidR="00CE07FD" w:rsidRPr="001A5AA4" w:rsidRDefault="00CE07FD" w:rsidP="001A5AA4">
      <w:pPr>
        <w:pStyle w:val="Heading1"/>
        <w:keepNext w:val="0"/>
        <w:widowControl w:val="0"/>
        <w:numPr>
          <w:ilvl w:val="0"/>
          <w:numId w:val="22"/>
        </w:numPr>
        <w:ind w:left="540"/>
        <w:jc w:val="both"/>
        <w:rPr>
          <w:rFonts w:ascii="Times New Roman" w:hAnsi="Times New Roman"/>
          <w:b w:val="0"/>
          <w:bCs/>
          <w:sz w:val="20"/>
        </w:rPr>
      </w:pPr>
      <w:r w:rsidRPr="001A5AA4">
        <w:rPr>
          <w:rFonts w:ascii="Times New Roman" w:hAnsi="Times New Roman"/>
          <w:b w:val="0"/>
          <w:bCs/>
          <w:sz w:val="20"/>
        </w:rPr>
        <w:t xml:space="preserve">Snap-on may elect to return an entire Product shipment based on discovery of any Defective Product within that shipment (or any additional shipments that would be delivered by Supplier from a production run that contained the Defective Product). </w:t>
      </w:r>
    </w:p>
    <w:p w14:paraId="2E2EB194" w14:textId="2354645B" w:rsidR="00CE07FD" w:rsidRPr="001A5AA4" w:rsidRDefault="00CE07FD" w:rsidP="001A5AA4">
      <w:pPr>
        <w:pStyle w:val="Heading1"/>
        <w:keepNext w:val="0"/>
        <w:widowControl w:val="0"/>
        <w:numPr>
          <w:ilvl w:val="0"/>
          <w:numId w:val="22"/>
        </w:numPr>
        <w:ind w:left="540"/>
        <w:jc w:val="both"/>
        <w:rPr>
          <w:rFonts w:ascii="Times New Roman" w:hAnsi="Times New Roman"/>
          <w:b w:val="0"/>
          <w:bCs/>
          <w:sz w:val="20"/>
        </w:rPr>
      </w:pPr>
      <w:r w:rsidRPr="001A5AA4">
        <w:rPr>
          <w:rFonts w:ascii="Times New Roman" w:hAnsi="Times New Roman"/>
          <w:b w:val="0"/>
          <w:bCs/>
          <w:sz w:val="20"/>
        </w:rPr>
        <w:t>Snap-on may request Supplier determine the cause of the Defective Product and Supplier will communicate any modifications implemented by Supplier in its production process to prevent similar defects.  At Snap-on</w:t>
      </w:r>
      <w:r w:rsidR="00640AE5">
        <w:rPr>
          <w:rFonts w:ascii="Times New Roman" w:hAnsi="Times New Roman"/>
          <w:b w:val="0"/>
          <w:bCs/>
          <w:sz w:val="20"/>
        </w:rPr>
        <w:t>’</w:t>
      </w:r>
      <w:r w:rsidRPr="001A5AA4">
        <w:rPr>
          <w:rFonts w:ascii="Times New Roman" w:hAnsi="Times New Roman"/>
          <w:b w:val="0"/>
          <w:bCs/>
          <w:sz w:val="20"/>
        </w:rPr>
        <w:t>s request, Supplier shall provide, at Supplier</w:t>
      </w:r>
      <w:r w:rsidR="00640AE5">
        <w:rPr>
          <w:rFonts w:ascii="Times New Roman" w:hAnsi="Times New Roman"/>
          <w:b w:val="0"/>
          <w:bCs/>
          <w:sz w:val="20"/>
        </w:rPr>
        <w:t>’</w:t>
      </w:r>
      <w:r w:rsidRPr="001A5AA4">
        <w:rPr>
          <w:rFonts w:ascii="Times New Roman" w:hAnsi="Times New Roman"/>
          <w:b w:val="0"/>
          <w:bCs/>
          <w:sz w:val="20"/>
        </w:rPr>
        <w:t>s cost, a sample submission after such implementation.  Snap-on reserves the right to rework or scrap any Defective Product at Supplier</w:t>
      </w:r>
      <w:r w:rsidR="00640AE5">
        <w:rPr>
          <w:rFonts w:ascii="Times New Roman" w:hAnsi="Times New Roman"/>
          <w:b w:val="0"/>
          <w:bCs/>
          <w:sz w:val="20"/>
        </w:rPr>
        <w:t>’</w:t>
      </w:r>
      <w:r w:rsidRPr="001A5AA4">
        <w:rPr>
          <w:rFonts w:ascii="Times New Roman" w:hAnsi="Times New Roman"/>
          <w:b w:val="0"/>
          <w:bCs/>
          <w:sz w:val="20"/>
        </w:rPr>
        <w:t xml:space="preserve">s cost. </w:t>
      </w:r>
    </w:p>
    <w:p w14:paraId="505F35A9" w14:textId="083EA563" w:rsidR="00CE07FD" w:rsidRPr="001A5AA4" w:rsidRDefault="00CE07FD" w:rsidP="002F3672">
      <w:pPr>
        <w:pStyle w:val="Heading1"/>
        <w:keepNext w:val="0"/>
        <w:widowControl w:val="0"/>
        <w:numPr>
          <w:ilvl w:val="0"/>
          <w:numId w:val="22"/>
        </w:numPr>
        <w:ind w:left="540"/>
        <w:jc w:val="both"/>
        <w:rPr>
          <w:rFonts w:ascii="Times New Roman" w:hAnsi="Times New Roman"/>
          <w:b w:val="0"/>
          <w:bCs/>
          <w:sz w:val="20"/>
        </w:rPr>
      </w:pPr>
      <w:r w:rsidRPr="001A5AA4">
        <w:rPr>
          <w:rFonts w:ascii="Times New Roman" w:hAnsi="Times New Roman"/>
          <w:b w:val="0"/>
          <w:bCs/>
          <w:sz w:val="20"/>
        </w:rPr>
        <w:t xml:space="preserve">Notwithstanding anything to the contrary herein, Snap-on may, at its option, </w:t>
      </w:r>
      <w:r w:rsidR="005677D0">
        <w:rPr>
          <w:rFonts w:ascii="Times New Roman" w:hAnsi="Times New Roman"/>
          <w:b w:val="0"/>
          <w:bCs/>
          <w:sz w:val="20"/>
        </w:rPr>
        <w:t>seek indemnification from</w:t>
      </w:r>
      <w:r w:rsidRPr="001A5AA4">
        <w:rPr>
          <w:rFonts w:ascii="Times New Roman" w:hAnsi="Times New Roman"/>
          <w:b w:val="0"/>
          <w:bCs/>
          <w:sz w:val="20"/>
        </w:rPr>
        <w:t xml:space="preserve"> Supplier for </w:t>
      </w:r>
      <w:r w:rsidR="005677D0">
        <w:rPr>
          <w:rFonts w:ascii="Times New Roman" w:hAnsi="Times New Roman"/>
          <w:b w:val="0"/>
          <w:bCs/>
          <w:sz w:val="20"/>
        </w:rPr>
        <w:t xml:space="preserve">damages incurred </w:t>
      </w:r>
      <w:proofErr w:type="gramStart"/>
      <w:r w:rsidR="005677D0">
        <w:rPr>
          <w:rFonts w:ascii="Times New Roman" w:hAnsi="Times New Roman"/>
          <w:b w:val="0"/>
          <w:bCs/>
          <w:sz w:val="20"/>
        </w:rPr>
        <w:t>as a result of</w:t>
      </w:r>
      <w:proofErr w:type="gramEnd"/>
      <w:r w:rsidR="005677D0">
        <w:rPr>
          <w:rFonts w:ascii="Times New Roman" w:hAnsi="Times New Roman"/>
          <w:b w:val="0"/>
          <w:bCs/>
          <w:sz w:val="20"/>
        </w:rPr>
        <w:t xml:space="preserve"> </w:t>
      </w:r>
      <w:r w:rsidRPr="001A5AA4">
        <w:rPr>
          <w:rFonts w:ascii="Times New Roman" w:hAnsi="Times New Roman"/>
          <w:b w:val="0"/>
          <w:bCs/>
          <w:sz w:val="20"/>
        </w:rPr>
        <w:t>Supplier</w:t>
      </w:r>
      <w:r w:rsidR="00640AE5">
        <w:rPr>
          <w:rFonts w:ascii="Times New Roman" w:hAnsi="Times New Roman"/>
          <w:b w:val="0"/>
          <w:bCs/>
          <w:sz w:val="20"/>
        </w:rPr>
        <w:t>’</w:t>
      </w:r>
      <w:r w:rsidRPr="001A5AA4">
        <w:rPr>
          <w:rFonts w:ascii="Times New Roman" w:hAnsi="Times New Roman"/>
          <w:b w:val="0"/>
          <w:bCs/>
          <w:sz w:val="20"/>
        </w:rPr>
        <w:t xml:space="preserve">s quality or quantity issues </w:t>
      </w:r>
      <w:r w:rsidR="005677D0">
        <w:rPr>
          <w:rFonts w:ascii="Times New Roman" w:hAnsi="Times New Roman"/>
          <w:b w:val="0"/>
          <w:bCs/>
          <w:sz w:val="20"/>
        </w:rPr>
        <w:t>(</w:t>
      </w:r>
      <w:r w:rsidRPr="001A5AA4">
        <w:rPr>
          <w:rFonts w:ascii="Times New Roman" w:hAnsi="Times New Roman"/>
          <w:b w:val="0"/>
          <w:bCs/>
          <w:sz w:val="20"/>
        </w:rPr>
        <w:t>including paperwork errors</w:t>
      </w:r>
      <w:r w:rsidR="005677D0">
        <w:rPr>
          <w:rFonts w:ascii="Times New Roman" w:hAnsi="Times New Roman"/>
          <w:b w:val="0"/>
          <w:bCs/>
          <w:sz w:val="20"/>
        </w:rPr>
        <w:t xml:space="preserve">), including, without limitation, </w:t>
      </w:r>
      <w:r w:rsidR="005677D0" w:rsidRPr="001A5AA4">
        <w:rPr>
          <w:rFonts w:ascii="Times New Roman" w:hAnsi="Times New Roman"/>
          <w:b w:val="0"/>
          <w:bCs/>
          <w:sz w:val="20"/>
        </w:rPr>
        <w:t xml:space="preserve">any lost production time and/or </w:t>
      </w:r>
      <w:r w:rsidR="005677D0">
        <w:rPr>
          <w:rFonts w:ascii="Times New Roman" w:hAnsi="Times New Roman"/>
          <w:b w:val="0"/>
          <w:bCs/>
          <w:sz w:val="20"/>
        </w:rPr>
        <w:t>p</w:t>
      </w:r>
      <w:r w:rsidR="005677D0" w:rsidRPr="001A5AA4">
        <w:rPr>
          <w:rFonts w:ascii="Times New Roman" w:hAnsi="Times New Roman"/>
          <w:b w:val="0"/>
          <w:bCs/>
          <w:sz w:val="20"/>
        </w:rPr>
        <w:t>roduct los</w:t>
      </w:r>
      <w:r w:rsidR="005677D0">
        <w:rPr>
          <w:rFonts w:ascii="Times New Roman" w:hAnsi="Times New Roman"/>
          <w:b w:val="0"/>
          <w:bCs/>
          <w:sz w:val="20"/>
        </w:rPr>
        <w:t>t</w:t>
      </w:r>
      <w:r w:rsidRPr="001A5AA4">
        <w:rPr>
          <w:rFonts w:ascii="Times New Roman" w:hAnsi="Times New Roman"/>
          <w:b w:val="0"/>
          <w:bCs/>
          <w:sz w:val="20"/>
        </w:rPr>
        <w:t>.</w:t>
      </w:r>
    </w:p>
    <w:p w14:paraId="6F9A6564" w14:textId="77777777" w:rsidR="001A5AA4" w:rsidRPr="001A5AA4" w:rsidRDefault="001A5AA4" w:rsidP="001A5AA4">
      <w:pPr>
        <w:pStyle w:val="Heading1"/>
        <w:keepNext w:val="0"/>
        <w:widowControl w:val="0"/>
        <w:jc w:val="both"/>
        <w:rPr>
          <w:rFonts w:ascii="Times New Roman" w:hAnsi="Times New Roman"/>
          <w:b w:val="0"/>
          <w:sz w:val="20"/>
        </w:rPr>
      </w:pPr>
    </w:p>
    <w:p w14:paraId="113094BB" w14:textId="2958CB81" w:rsidR="0071505B" w:rsidRDefault="0071505B" w:rsidP="00112A4C">
      <w:pPr>
        <w:pStyle w:val="Heading1"/>
        <w:keepNext w:val="0"/>
        <w:widowControl w:val="0"/>
        <w:numPr>
          <w:ilvl w:val="0"/>
          <w:numId w:val="1"/>
        </w:numPr>
        <w:tabs>
          <w:tab w:val="clear" w:pos="720"/>
          <w:tab w:val="num" w:pos="0"/>
        </w:tabs>
        <w:ind w:left="0" w:hanging="720"/>
        <w:jc w:val="both"/>
        <w:rPr>
          <w:rFonts w:ascii="Times New Roman" w:hAnsi="Times New Roman"/>
          <w:b w:val="0"/>
          <w:sz w:val="20"/>
        </w:rPr>
      </w:pPr>
      <w:r w:rsidRPr="001A5AA4">
        <w:rPr>
          <w:rFonts w:ascii="Times New Roman" w:hAnsi="Times New Roman"/>
          <w:sz w:val="20"/>
          <w:u w:val="single"/>
        </w:rPr>
        <w:t>PERFORMANCE METRICS</w:t>
      </w:r>
      <w:r w:rsidR="00961944" w:rsidRPr="001A5AA4">
        <w:rPr>
          <w:rFonts w:ascii="Times New Roman" w:hAnsi="Times New Roman"/>
          <w:b w:val="0"/>
          <w:sz w:val="20"/>
        </w:rPr>
        <w:t xml:space="preserve">.  </w:t>
      </w:r>
      <w:r w:rsidRPr="001A5AA4">
        <w:rPr>
          <w:rFonts w:ascii="Times New Roman" w:hAnsi="Times New Roman"/>
          <w:b w:val="0"/>
          <w:sz w:val="20"/>
        </w:rPr>
        <w:t>Supplier must meet or exceed the minimum performance metrics as set forth by Snap-on from time to time (for example: quality, COT, cost, etc.)</w:t>
      </w:r>
      <w:r w:rsidR="00961944" w:rsidRPr="001A5AA4">
        <w:rPr>
          <w:rFonts w:ascii="Times New Roman" w:hAnsi="Times New Roman"/>
          <w:b w:val="0"/>
          <w:sz w:val="20"/>
        </w:rPr>
        <w:t xml:space="preserve">.  </w:t>
      </w:r>
      <w:r w:rsidRPr="001A5AA4">
        <w:rPr>
          <w:rFonts w:ascii="Times New Roman" w:hAnsi="Times New Roman"/>
          <w:b w:val="0"/>
          <w:sz w:val="20"/>
        </w:rPr>
        <w:t>Supplier will inspect the quantity and quality of all Product shipments.  Snap-on (or its agent) has the right to make its own inspection and reject any Products not complying with the applicable PO.  Snap-on may dispatch, at its own expense, quality control personnel to work with Supplier personnel for purposes of inspection of any aspect of production by Supplier.  Such persons will be granted unrestricted access to that portion of Supplier</w:t>
      </w:r>
      <w:r w:rsidR="00640AE5">
        <w:rPr>
          <w:rFonts w:ascii="Times New Roman" w:hAnsi="Times New Roman"/>
          <w:b w:val="0"/>
          <w:sz w:val="20"/>
        </w:rPr>
        <w:t>’</w:t>
      </w:r>
      <w:r w:rsidRPr="001A5AA4">
        <w:rPr>
          <w:rFonts w:ascii="Times New Roman" w:hAnsi="Times New Roman"/>
          <w:b w:val="0"/>
          <w:sz w:val="20"/>
        </w:rPr>
        <w:t>s plant facilities, including production and storage facilities, where Products are manufactured or stored</w:t>
      </w:r>
      <w:r w:rsidR="00961944" w:rsidRPr="001A5AA4">
        <w:rPr>
          <w:rFonts w:ascii="Times New Roman" w:hAnsi="Times New Roman"/>
          <w:b w:val="0"/>
          <w:sz w:val="20"/>
        </w:rPr>
        <w:t xml:space="preserve">.  </w:t>
      </w:r>
      <w:r w:rsidRPr="001A5AA4">
        <w:rPr>
          <w:rFonts w:ascii="Times New Roman" w:hAnsi="Times New Roman"/>
          <w:b w:val="0"/>
          <w:sz w:val="20"/>
        </w:rPr>
        <w:t>Snap-on</w:t>
      </w:r>
      <w:r w:rsidR="00640AE5">
        <w:rPr>
          <w:rFonts w:ascii="Times New Roman" w:hAnsi="Times New Roman"/>
          <w:b w:val="0"/>
          <w:sz w:val="20"/>
        </w:rPr>
        <w:t>’</w:t>
      </w:r>
      <w:r w:rsidRPr="001A5AA4">
        <w:rPr>
          <w:rFonts w:ascii="Times New Roman" w:hAnsi="Times New Roman"/>
          <w:b w:val="0"/>
          <w:sz w:val="20"/>
        </w:rPr>
        <w:t xml:space="preserve">s quality control personnel may take possession and control of a </w:t>
      </w:r>
      <w:r w:rsidRPr="001A5AA4">
        <w:rPr>
          <w:rFonts w:ascii="Times New Roman" w:hAnsi="Times New Roman"/>
          <w:b w:val="0"/>
          <w:sz w:val="20"/>
        </w:rPr>
        <w:lastRenderedPageBreak/>
        <w:t>reasonable number of samples, and in cooperation with Supplier</w:t>
      </w:r>
      <w:r w:rsidR="00640AE5">
        <w:rPr>
          <w:rFonts w:ascii="Times New Roman" w:hAnsi="Times New Roman"/>
          <w:b w:val="0"/>
          <w:sz w:val="20"/>
        </w:rPr>
        <w:t>’</w:t>
      </w:r>
      <w:r w:rsidRPr="001A5AA4">
        <w:rPr>
          <w:rFonts w:ascii="Times New Roman" w:hAnsi="Times New Roman"/>
          <w:b w:val="0"/>
          <w:sz w:val="20"/>
        </w:rPr>
        <w:t xml:space="preserve">s engineers, have the right to review quality control with respect to the material and workmanship of Products being manufactured by Supplier or any </w:t>
      </w:r>
      <w:r w:rsidR="00A357E2">
        <w:rPr>
          <w:rFonts w:ascii="Times New Roman" w:hAnsi="Times New Roman"/>
          <w:b w:val="0"/>
          <w:sz w:val="20"/>
        </w:rPr>
        <w:t>S</w:t>
      </w:r>
      <w:r w:rsidR="00A357E2" w:rsidRPr="001A5AA4">
        <w:rPr>
          <w:rFonts w:ascii="Times New Roman" w:hAnsi="Times New Roman"/>
          <w:b w:val="0"/>
          <w:sz w:val="20"/>
        </w:rPr>
        <w:t>ub</w:t>
      </w:r>
      <w:r w:rsidRPr="001A5AA4">
        <w:rPr>
          <w:rFonts w:ascii="Times New Roman" w:hAnsi="Times New Roman"/>
          <w:b w:val="0"/>
          <w:sz w:val="20"/>
        </w:rPr>
        <w:t>-</w:t>
      </w:r>
      <w:r w:rsidR="00A357E2">
        <w:rPr>
          <w:rFonts w:ascii="Times New Roman" w:hAnsi="Times New Roman"/>
          <w:b w:val="0"/>
          <w:sz w:val="20"/>
        </w:rPr>
        <w:t>S</w:t>
      </w:r>
      <w:r w:rsidR="00A357E2" w:rsidRPr="001A5AA4">
        <w:rPr>
          <w:rFonts w:ascii="Times New Roman" w:hAnsi="Times New Roman"/>
          <w:b w:val="0"/>
          <w:sz w:val="20"/>
        </w:rPr>
        <w:t>upplier</w:t>
      </w:r>
      <w:r w:rsidRPr="001A5AA4">
        <w:rPr>
          <w:rFonts w:ascii="Times New Roman" w:hAnsi="Times New Roman"/>
          <w:b w:val="0"/>
          <w:sz w:val="20"/>
        </w:rPr>
        <w:t>.</w:t>
      </w:r>
    </w:p>
    <w:p w14:paraId="0FC696E3" w14:textId="77777777" w:rsidR="00112A4C" w:rsidRPr="00112A4C" w:rsidRDefault="00112A4C" w:rsidP="00112A4C">
      <w:pPr>
        <w:spacing w:after="0" w:line="240" w:lineRule="auto"/>
        <w:rPr>
          <w:rFonts w:ascii="Times New Roman" w:hAnsi="Times New Roman" w:cs="Times New Roman"/>
          <w:sz w:val="20"/>
          <w:szCs w:val="20"/>
        </w:rPr>
      </w:pPr>
    </w:p>
    <w:p w14:paraId="50974AD8" w14:textId="63DE5AC5" w:rsidR="0071505B" w:rsidRPr="001A5AA4" w:rsidRDefault="0071505B" w:rsidP="00112A4C">
      <w:pPr>
        <w:pStyle w:val="Heading1"/>
        <w:keepNext w:val="0"/>
        <w:widowControl w:val="0"/>
        <w:numPr>
          <w:ilvl w:val="0"/>
          <w:numId w:val="1"/>
        </w:numPr>
        <w:tabs>
          <w:tab w:val="clear" w:pos="720"/>
        </w:tabs>
        <w:ind w:left="0" w:hanging="720"/>
        <w:jc w:val="both"/>
        <w:rPr>
          <w:rFonts w:ascii="Times New Roman" w:hAnsi="Times New Roman"/>
          <w:b w:val="0"/>
          <w:sz w:val="20"/>
        </w:rPr>
      </w:pPr>
      <w:r w:rsidRPr="001A5AA4">
        <w:rPr>
          <w:rFonts w:ascii="Times New Roman" w:hAnsi="Times New Roman"/>
          <w:bCs/>
          <w:sz w:val="20"/>
          <w:u w:val="single"/>
        </w:rPr>
        <w:t>SUPPLIER WARRANTY IMPLEMENTATION</w:t>
      </w:r>
      <w:r w:rsidR="00D52100" w:rsidRPr="001A5AA4">
        <w:rPr>
          <w:rFonts w:ascii="Times New Roman" w:hAnsi="Times New Roman"/>
          <w:b w:val="0"/>
          <w:bCs/>
          <w:sz w:val="20"/>
        </w:rPr>
        <w:t xml:space="preserve">.  </w:t>
      </w:r>
      <w:r w:rsidR="007828F5" w:rsidRPr="001A5AA4">
        <w:rPr>
          <w:rFonts w:ascii="Times New Roman" w:hAnsi="Times New Roman"/>
          <w:b w:val="0"/>
          <w:sz w:val="20"/>
        </w:rPr>
        <w:t>Supplier</w:t>
      </w:r>
      <w:r w:rsidR="00640AE5">
        <w:rPr>
          <w:rFonts w:ascii="Times New Roman" w:hAnsi="Times New Roman"/>
          <w:b w:val="0"/>
          <w:sz w:val="20"/>
        </w:rPr>
        <w:t>’</w:t>
      </w:r>
      <w:r w:rsidR="007828F5" w:rsidRPr="001A5AA4">
        <w:rPr>
          <w:rFonts w:ascii="Times New Roman" w:hAnsi="Times New Roman"/>
          <w:b w:val="0"/>
          <w:sz w:val="20"/>
        </w:rPr>
        <w:t>s Product warranty will benefit Snap-on or pass through to Snap-on</w:t>
      </w:r>
      <w:r w:rsidR="00640AE5">
        <w:rPr>
          <w:rFonts w:ascii="Times New Roman" w:hAnsi="Times New Roman"/>
          <w:b w:val="0"/>
          <w:sz w:val="20"/>
        </w:rPr>
        <w:t>’</w:t>
      </w:r>
      <w:r w:rsidR="007828F5" w:rsidRPr="001A5AA4">
        <w:rPr>
          <w:rFonts w:ascii="Times New Roman" w:hAnsi="Times New Roman"/>
          <w:b w:val="0"/>
          <w:sz w:val="20"/>
        </w:rPr>
        <w:t>s customers on the date Products are purchased by the ultimate end user.</w:t>
      </w:r>
      <w:r w:rsidRPr="001A5AA4">
        <w:rPr>
          <w:rFonts w:ascii="Times New Roman" w:hAnsi="Times New Roman"/>
          <w:b w:val="0"/>
          <w:sz w:val="20"/>
        </w:rPr>
        <w:t xml:space="preserve">  In addition to the Product warranty, Supplier warrants and guarantees that the Products will </w:t>
      </w:r>
      <w:proofErr w:type="gramStart"/>
      <w:r w:rsidRPr="001A5AA4">
        <w:rPr>
          <w:rFonts w:ascii="Times New Roman" w:hAnsi="Times New Roman"/>
          <w:b w:val="0"/>
          <w:sz w:val="20"/>
        </w:rPr>
        <w:t>be:</w:t>
      </w:r>
      <w:proofErr w:type="gramEnd"/>
      <w:r w:rsidRPr="001A5AA4">
        <w:rPr>
          <w:rFonts w:ascii="Times New Roman" w:hAnsi="Times New Roman"/>
          <w:b w:val="0"/>
          <w:sz w:val="20"/>
        </w:rPr>
        <w:t xml:space="preserve"> free from manufacturing defects; manufactured in accordance with agreed specifications and samples and applicable Laws; clear of all liens and encumbrances with good and marketable title; and merchantable and fit for the purposes for which the Products are intended.</w:t>
      </w:r>
    </w:p>
    <w:p w14:paraId="571F2C24" w14:textId="77777777" w:rsidR="001A5AA4" w:rsidRPr="001A5AA4" w:rsidRDefault="001A5AA4" w:rsidP="001A5AA4">
      <w:pPr>
        <w:pStyle w:val="Heading1"/>
        <w:keepNext w:val="0"/>
        <w:widowControl w:val="0"/>
        <w:jc w:val="both"/>
        <w:rPr>
          <w:rFonts w:ascii="Times New Roman" w:hAnsi="Times New Roman"/>
          <w:sz w:val="20"/>
        </w:rPr>
      </w:pPr>
    </w:p>
    <w:p w14:paraId="61ED3B97" w14:textId="6EC4D5F3" w:rsidR="0071505B" w:rsidRPr="001A5AA4" w:rsidRDefault="0071505B" w:rsidP="001A5AA4">
      <w:pPr>
        <w:pStyle w:val="Heading1"/>
        <w:keepNext w:val="0"/>
        <w:widowControl w:val="0"/>
        <w:numPr>
          <w:ilvl w:val="0"/>
          <w:numId w:val="1"/>
        </w:numPr>
        <w:tabs>
          <w:tab w:val="clear" w:pos="720"/>
          <w:tab w:val="num" w:pos="0"/>
        </w:tabs>
        <w:ind w:left="0" w:hanging="720"/>
        <w:jc w:val="both"/>
        <w:rPr>
          <w:rFonts w:ascii="Times New Roman" w:hAnsi="Times New Roman"/>
          <w:sz w:val="20"/>
        </w:rPr>
      </w:pPr>
      <w:r w:rsidRPr="001A5AA4">
        <w:rPr>
          <w:rFonts w:ascii="Times New Roman" w:hAnsi="Times New Roman"/>
          <w:bCs/>
          <w:sz w:val="20"/>
          <w:u w:val="single"/>
        </w:rPr>
        <w:t>TERMINATION</w:t>
      </w:r>
      <w:r w:rsidR="00961944" w:rsidRPr="001A5AA4">
        <w:rPr>
          <w:rFonts w:ascii="Times New Roman" w:hAnsi="Times New Roman"/>
          <w:b w:val="0"/>
          <w:bCs/>
          <w:sz w:val="20"/>
        </w:rPr>
        <w:t>.</w:t>
      </w:r>
      <w:r w:rsidR="00961944" w:rsidRPr="001A5AA4">
        <w:rPr>
          <w:rFonts w:ascii="Times New Roman" w:hAnsi="Times New Roman"/>
          <w:bCs/>
          <w:sz w:val="20"/>
        </w:rPr>
        <w:t xml:space="preserve">  </w:t>
      </w:r>
      <w:r w:rsidR="00AD069B" w:rsidRPr="001A5AA4">
        <w:rPr>
          <w:rFonts w:ascii="Times New Roman" w:hAnsi="Times New Roman"/>
          <w:b w:val="0"/>
          <w:sz w:val="20"/>
        </w:rPr>
        <w:t xml:space="preserve">Snap-on shall </w:t>
      </w:r>
      <w:r w:rsidRPr="001A5AA4">
        <w:rPr>
          <w:rFonts w:ascii="Times New Roman" w:hAnsi="Times New Roman"/>
          <w:b w:val="0"/>
          <w:sz w:val="20"/>
        </w:rPr>
        <w:t xml:space="preserve">have the right to terminate </w:t>
      </w:r>
      <w:r w:rsidR="00AD069B" w:rsidRPr="001A5AA4">
        <w:rPr>
          <w:rFonts w:ascii="Times New Roman" w:hAnsi="Times New Roman"/>
          <w:b w:val="0"/>
          <w:sz w:val="20"/>
        </w:rPr>
        <w:t xml:space="preserve">the supply relationship at any time upon notice to Supplier. </w:t>
      </w:r>
      <w:r w:rsidRPr="001A5AA4">
        <w:rPr>
          <w:rFonts w:ascii="Times New Roman" w:hAnsi="Times New Roman"/>
          <w:b w:val="0"/>
          <w:sz w:val="20"/>
        </w:rPr>
        <w:t xml:space="preserve">  Upon termination, Supplier will promptly deliver all completed Products to Snap-on that were ordered by an accepted PO and immediately return to Snap-on </w:t>
      </w:r>
      <w:proofErr w:type="gramStart"/>
      <w:r w:rsidRPr="001A5AA4">
        <w:rPr>
          <w:rFonts w:ascii="Times New Roman" w:hAnsi="Times New Roman"/>
          <w:b w:val="0"/>
          <w:sz w:val="20"/>
        </w:rPr>
        <w:t>any and all</w:t>
      </w:r>
      <w:proofErr w:type="gramEnd"/>
      <w:r w:rsidRPr="001A5AA4">
        <w:rPr>
          <w:rFonts w:ascii="Times New Roman" w:hAnsi="Times New Roman"/>
          <w:b w:val="0"/>
          <w:sz w:val="20"/>
        </w:rPr>
        <w:t xml:space="preserve"> confidential or proprietary materials of Snap-on in Supplier</w:t>
      </w:r>
      <w:r w:rsidR="00640AE5">
        <w:rPr>
          <w:rFonts w:ascii="Times New Roman" w:hAnsi="Times New Roman"/>
          <w:b w:val="0"/>
          <w:sz w:val="20"/>
        </w:rPr>
        <w:t>’</w:t>
      </w:r>
      <w:r w:rsidRPr="001A5AA4">
        <w:rPr>
          <w:rFonts w:ascii="Times New Roman" w:hAnsi="Times New Roman"/>
          <w:b w:val="0"/>
          <w:sz w:val="20"/>
        </w:rPr>
        <w:t xml:space="preserve">s (or any </w:t>
      </w:r>
      <w:r w:rsidR="00A357E2">
        <w:rPr>
          <w:rFonts w:ascii="Times New Roman" w:hAnsi="Times New Roman"/>
          <w:b w:val="0"/>
          <w:sz w:val="20"/>
        </w:rPr>
        <w:t>S</w:t>
      </w:r>
      <w:r w:rsidR="00A357E2" w:rsidRPr="001A5AA4">
        <w:rPr>
          <w:rFonts w:ascii="Times New Roman" w:hAnsi="Times New Roman"/>
          <w:b w:val="0"/>
          <w:sz w:val="20"/>
        </w:rPr>
        <w:t>ub</w:t>
      </w:r>
      <w:r w:rsidRPr="001A5AA4">
        <w:rPr>
          <w:rFonts w:ascii="Times New Roman" w:hAnsi="Times New Roman"/>
          <w:b w:val="0"/>
          <w:sz w:val="20"/>
        </w:rPr>
        <w:t>-</w:t>
      </w:r>
      <w:r w:rsidR="00A357E2">
        <w:rPr>
          <w:rFonts w:ascii="Times New Roman" w:hAnsi="Times New Roman"/>
          <w:b w:val="0"/>
          <w:sz w:val="20"/>
        </w:rPr>
        <w:t>S</w:t>
      </w:r>
      <w:r w:rsidR="00A357E2" w:rsidRPr="001A5AA4">
        <w:rPr>
          <w:rFonts w:ascii="Times New Roman" w:hAnsi="Times New Roman"/>
          <w:b w:val="0"/>
          <w:sz w:val="20"/>
        </w:rPr>
        <w:t>upplier</w:t>
      </w:r>
      <w:r w:rsidR="00640AE5">
        <w:rPr>
          <w:rFonts w:ascii="Times New Roman" w:hAnsi="Times New Roman"/>
          <w:b w:val="0"/>
          <w:sz w:val="20"/>
        </w:rPr>
        <w:t>’</w:t>
      </w:r>
      <w:r w:rsidR="00A357E2" w:rsidRPr="001A5AA4">
        <w:rPr>
          <w:rFonts w:ascii="Times New Roman" w:hAnsi="Times New Roman"/>
          <w:b w:val="0"/>
          <w:sz w:val="20"/>
        </w:rPr>
        <w:t>s</w:t>
      </w:r>
      <w:r w:rsidRPr="001A5AA4">
        <w:rPr>
          <w:rFonts w:ascii="Times New Roman" w:hAnsi="Times New Roman"/>
          <w:b w:val="0"/>
          <w:sz w:val="20"/>
        </w:rPr>
        <w:t>) possession or control. Snap-on has the right, with appropriate documentation, to set-off any payments otherwise due Supplier against any sum validly owing to Snap-on or against any claims by a third party</w:t>
      </w:r>
      <w:r w:rsidRPr="001A5AA4">
        <w:rPr>
          <w:rFonts w:ascii="Times New Roman" w:hAnsi="Times New Roman"/>
          <w:sz w:val="20"/>
        </w:rPr>
        <w:t xml:space="preserve"> </w:t>
      </w:r>
      <w:r w:rsidRPr="001A5AA4">
        <w:rPr>
          <w:rFonts w:ascii="Times New Roman" w:hAnsi="Times New Roman"/>
          <w:b w:val="0"/>
          <w:sz w:val="20"/>
        </w:rPr>
        <w:t>against the Supplier.</w:t>
      </w:r>
    </w:p>
    <w:p w14:paraId="6513F9E1" w14:textId="77777777" w:rsidR="00AD069B" w:rsidRPr="001A5AA4" w:rsidRDefault="00AD069B" w:rsidP="001A5AA4">
      <w:pPr>
        <w:pStyle w:val="Heading1"/>
        <w:keepNext w:val="0"/>
        <w:widowControl w:val="0"/>
        <w:jc w:val="both"/>
        <w:rPr>
          <w:rFonts w:ascii="Times New Roman" w:hAnsi="Times New Roman"/>
          <w:b w:val="0"/>
          <w:sz w:val="20"/>
        </w:rPr>
      </w:pPr>
    </w:p>
    <w:p w14:paraId="4A660767" w14:textId="2B2AB4DE" w:rsidR="0071505B" w:rsidRPr="001A5AA4" w:rsidRDefault="0071505B" w:rsidP="001A5AA4">
      <w:pPr>
        <w:pStyle w:val="Heading1"/>
        <w:keepNext w:val="0"/>
        <w:widowControl w:val="0"/>
        <w:numPr>
          <w:ilvl w:val="0"/>
          <w:numId w:val="1"/>
        </w:numPr>
        <w:tabs>
          <w:tab w:val="clear" w:pos="720"/>
          <w:tab w:val="num" w:pos="0"/>
        </w:tabs>
        <w:ind w:left="0" w:hanging="720"/>
        <w:jc w:val="both"/>
        <w:rPr>
          <w:rFonts w:ascii="Times New Roman" w:hAnsi="Times New Roman"/>
          <w:sz w:val="20"/>
        </w:rPr>
      </w:pPr>
      <w:r w:rsidRPr="001A5AA4">
        <w:rPr>
          <w:rFonts w:ascii="Times New Roman" w:hAnsi="Times New Roman"/>
          <w:bCs/>
          <w:sz w:val="20"/>
          <w:u w:val="single"/>
        </w:rPr>
        <w:t>PRODUCT DISCONTINUANCE RIGHTS</w:t>
      </w:r>
      <w:r w:rsidR="00961944" w:rsidRPr="001A5AA4">
        <w:rPr>
          <w:rFonts w:ascii="Times New Roman" w:hAnsi="Times New Roman"/>
          <w:b w:val="0"/>
          <w:bCs/>
          <w:sz w:val="20"/>
        </w:rPr>
        <w:t xml:space="preserve">.  </w:t>
      </w:r>
      <w:r w:rsidRPr="001A5AA4">
        <w:rPr>
          <w:rFonts w:ascii="Times New Roman" w:hAnsi="Times New Roman"/>
          <w:b w:val="0"/>
          <w:sz w:val="20"/>
        </w:rPr>
        <w:t xml:space="preserve">Snap-on has the right, for any reason, upon ninety (90) days prior written notice, to discontinue purchases of Products, or any Product, from Supplier by canceling any PO in whole or in part, or by termination of </w:t>
      </w:r>
      <w:r w:rsidR="00B17D6D" w:rsidRPr="001A5AA4">
        <w:rPr>
          <w:rFonts w:ascii="Times New Roman" w:hAnsi="Times New Roman"/>
          <w:b w:val="0"/>
          <w:sz w:val="20"/>
        </w:rPr>
        <w:t>these T&amp;</w:t>
      </w:r>
      <w:r w:rsidR="00961944" w:rsidRPr="001A5AA4">
        <w:rPr>
          <w:rFonts w:ascii="Times New Roman" w:hAnsi="Times New Roman"/>
          <w:b w:val="0"/>
          <w:sz w:val="20"/>
        </w:rPr>
        <w:t xml:space="preserve">Cs.  </w:t>
      </w:r>
      <w:r w:rsidRPr="001A5AA4">
        <w:rPr>
          <w:rFonts w:ascii="Times New Roman" w:hAnsi="Times New Roman"/>
          <w:b w:val="0"/>
          <w:bCs/>
          <w:sz w:val="20"/>
        </w:rPr>
        <w:t xml:space="preserve">If </w:t>
      </w:r>
      <w:r w:rsidRPr="001A5AA4">
        <w:rPr>
          <w:rFonts w:ascii="Times New Roman" w:hAnsi="Times New Roman"/>
          <w:b w:val="0"/>
          <w:sz w:val="20"/>
        </w:rPr>
        <w:t xml:space="preserve">Snap-on decides to exercise its right to discontinue purchases of a Product or terminate </w:t>
      </w:r>
      <w:r w:rsidR="00B17D6D" w:rsidRPr="001A5AA4">
        <w:rPr>
          <w:rFonts w:ascii="Times New Roman" w:hAnsi="Times New Roman"/>
          <w:b w:val="0"/>
          <w:sz w:val="20"/>
        </w:rPr>
        <w:t>these T&amp;Cs</w:t>
      </w:r>
      <w:r w:rsidRPr="001A5AA4">
        <w:rPr>
          <w:rFonts w:ascii="Times New Roman" w:hAnsi="Times New Roman"/>
          <w:b w:val="0"/>
          <w:sz w:val="20"/>
        </w:rPr>
        <w:t xml:space="preserve">, Supplier will be required, subject to the other provisions of </w:t>
      </w:r>
      <w:r w:rsidR="00B17D6D" w:rsidRPr="001A5AA4">
        <w:rPr>
          <w:rFonts w:ascii="Times New Roman" w:hAnsi="Times New Roman"/>
          <w:b w:val="0"/>
          <w:sz w:val="20"/>
        </w:rPr>
        <w:t>these T&amp;Cs</w:t>
      </w:r>
      <w:r w:rsidRPr="001A5AA4">
        <w:rPr>
          <w:rFonts w:ascii="Times New Roman" w:hAnsi="Times New Roman"/>
          <w:b w:val="0"/>
          <w:sz w:val="20"/>
        </w:rPr>
        <w:t xml:space="preserve">, to minimize the exposure and mitigate all potential damages that Supplier may or could sustain from such discontinuance or termination.  In the case of private label Products, Snap-on, at its option, may repurchase at cost from Supplier all name plates, Operating Instructions and Parts Manuals, cartons, dies, and other private label related materials or may require Supplier to destroy any such materials not repurchased by Snap-on, following which Supplier shall certify to Snap-on in writing that the Supplier has destroyed </w:t>
      </w:r>
      <w:proofErr w:type="gramStart"/>
      <w:r w:rsidRPr="001A5AA4">
        <w:rPr>
          <w:rFonts w:ascii="Times New Roman" w:hAnsi="Times New Roman"/>
          <w:b w:val="0"/>
          <w:sz w:val="20"/>
        </w:rPr>
        <w:t>any and all</w:t>
      </w:r>
      <w:proofErr w:type="gramEnd"/>
      <w:r w:rsidRPr="001A5AA4">
        <w:rPr>
          <w:rFonts w:ascii="Times New Roman" w:hAnsi="Times New Roman"/>
          <w:b w:val="0"/>
          <w:sz w:val="20"/>
        </w:rPr>
        <w:t xml:space="preserve"> such materials.  </w:t>
      </w:r>
    </w:p>
    <w:p w14:paraId="4736CC04" w14:textId="77777777" w:rsidR="00AD069B" w:rsidRPr="001A5AA4" w:rsidRDefault="00AD069B" w:rsidP="001A5AA4">
      <w:pPr>
        <w:widowControl w:val="0"/>
        <w:spacing w:after="0" w:line="240" w:lineRule="auto"/>
        <w:jc w:val="both"/>
        <w:rPr>
          <w:rFonts w:ascii="Times New Roman" w:hAnsi="Times New Roman" w:cs="Times New Roman"/>
          <w:sz w:val="20"/>
          <w:szCs w:val="20"/>
        </w:rPr>
      </w:pPr>
    </w:p>
    <w:p w14:paraId="1C3D87E0" w14:textId="703D5913" w:rsidR="0071505B" w:rsidRPr="001A5AA4" w:rsidRDefault="0071505B" w:rsidP="002F3672">
      <w:pPr>
        <w:widowControl w:val="0"/>
        <w:numPr>
          <w:ilvl w:val="0"/>
          <w:numId w:val="1"/>
        </w:numPr>
        <w:tabs>
          <w:tab w:val="clear" w:pos="720"/>
          <w:tab w:val="num" w:pos="0"/>
        </w:tabs>
        <w:spacing w:after="0" w:line="240" w:lineRule="auto"/>
        <w:ind w:left="0" w:hanging="720"/>
        <w:jc w:val="both"/>
        <w:rPr>
          <w:rFonts w:ascii="Times New Roman" w:hAnsi="Times New Roman" w:cs="Times New Roman"/>
          <w:sz w:val="20"/>
          <w:szCs w:val="20"/>
        </w:rPr>
      </w:pPr>
      <w:r w:rsidRPr="001A5AA4">
        <w:rPr>
          <w:rFonts w:ascii="Times New Roman" w:hAnsi="Times New Roman" w:cs="Times New Roman"/>
          <w:b/>
          <w:bCs/>
          <w:sz w:val="20"/>
          <w:szCs w:val="20"/>
          <w:u w:val="single"/>
        </w:rPr>
        <w:t>PO CANCELLATION</w:t>
      </w:r>
      <w:r w:rsidRPr="00D52100">
        <w:rPr>
          <w:rFonts w:ascii="Times New Roman" w:hAnsi="Times New Roman" w:cs="Times New Roman"/>
          <w:sz w:val="20"/>
          <w:szCs w:val="20"/>
        </w:rPr>
        <w:t>.</w:t>
      </w:r>
      <w:r w:rsidRPr="001A5AA4">
        <w:rPr>
          <w:rFonts w:ascii="Times New Roman" w:hAnsi="Times New Roman" w:cs="Times New Roman"/>
          <w:b/>
          <w:bCs/>
          <w:sz w:val="20"/>
          <w:szCs w:val="20"/>
        </w:rPr>
        <w:t xml:space="preserve">  </w:t>
      </w:r>
      <w:r w:rsidRPr="001A5AA4">
        <w:rPr>
          <w:rFonts w:ascii="Times New Roman" w:hAnsi="Times New Roman" w:cs="Times New Roman"/>
          <w:sz w:val="20"/>
          <w:szCs w:val="20"/>
        </w:rPr>
        <w:t>Snap-on reserves the right to cancel any PO in whole or in part any time.  Supplier will cease production immediately upon notice of cancellation from Snap-on for any undelivered Products.  Supplier shall use its best efforts to minimize work in progress (WIP) and component inventory.  In the event of cancellation, Snap-on will pay for all delivered Products at the purchase price against such PO</w:t>
      </w:r>
      <w:r w:rsidR="00CA1B6B" w:rsidRPr="001A5AA4">
        <w:rPr>
          <w:rFonts w:ascii="Times New Roman" w:hAnsi="Times New Roman" w:cs="Times New Roman"/>
          <w:sz w:val="20"/>
          <w:szCs w:val="20"/>
        </w:rPr>
        <w:t xml:space="preserve">.  </w:t>
      </w:r>
      <w:r w:rsidR="00121217" w:rsidRPr="00121217">
        <w:rPr>
          <w:rFonts w:ascii="Times New Roman" w:hAnsi="Times New Roman" w:cs="Times New Roman"/>
          <w:sz w:val="20"/>
          <w:szCs w:val="20"/>
        </w:rPr>
        <w:t xml:space="preserve">Unless the applicable PO was cancelled </w:t>
      </w:r>
      <w:proofErr w:type="gramStart"/>
      <w:r w:rsidR="00121217" w:rsidRPr="00121217">
        <w:rPr>
          <w:rFonts w:ascii="Times New Roman" w:hAnsi="Times New Roman" w:cs="Times New Roman"/>
          <w:sz w:val="20"/>
          <w:szCs w:val="20"/>
        </w:rPr>
        <w:t>as a result of</w:t>
      </w:r>
      <w:proofErr w:type="gramEnd"/>
      <w:r w:rsidR="00121217" w:rsidRPr="00121217">
        <w:rPr>
          <w:rFonts w:ascii="Times New Roman" w:hAnsi="Times New Roman" w:cs="Times New Roman"/>
          <w:sz w:val="20"/>
          <w:szCs w:val="20"/>
        </w:rPr>
        <w:t xml:space="preserve"> Supplier</w:t>
      </w:r>
      <w:r w:rsidR="00640AE5">
        <w:rPr>
          <w:rFonts w:ascii="Times New Roman" w:hAnsi="Times New Roman" w:cs="Times New Roman"/>
          <w:sz w:val="20"/>
          <w:szCs w:val="20"/>
        </w:rPr>
        <w:t>’</w:t>
      </w:r>
      <w:r w:rsidR="00121217" w:rsidRPr="00121217">
        <w:rPr>
          <w:rFonts w:ascii="Times New Roman" w:hAnsi="Times New Roman" w:cs="Times New Roman"/>
          <w:sz w:val="20"/>
          <w:szCs w:val="20"/>
        </w:rPr>
        <w:t xml:space="preserve">s failure to meet the requirements of Section </w:t>
      </w:r>
      <w:r w:rsidR="00121217">
        <w:rPr>
          <w:rFonts w:ascii="Times New Roman" w:hAnsi="Times New Roman" w:cs="Times New Roman"/>
          <w:sz w:val="20"/>
          <w:szCs w:val="20"/>
        </w:rPr>
        <w:t>5</w:t>
      </w:r>
      <w:r w:rsidR="00121217" w:rsidRPr="00121217">
        <w:rPr>
          <w:rFonts w:ascii="Times New Roman" w:hAnsi="Times New Roman" w:cs="Times New Roman"/>
          <w:sz w:val="20"/>
          <w:szCs w:val="20"/>
        </w:rPr>
        <w:t xml:space="preserve">, </w:t>
      </w:r>
      <w:r w:rsidRPr="001A5AA4">
        <w:rPr>
          <w:rFonts w:ascii="Times New Roman" w:hAnsi="Times New Roman" w:cs="Times New Roman"/>
          <w:sz w:val="20"/>
          <w:szCs w:val="20"/>
        </w:rPr>
        <w:t>Snap-on may reimburse Supplier for WIP and component inventory, based on actual costs incurred by Supplier, subject to a review by Snap-on for validity of any amounts claimed and Supplier</w:t>
      </w:r>
      <w:r w:rsidR="00640AE5">
        <w:rPr>
          <w:rFonts w:ascii="Times New Roman" w:hAnsi="Times New Roman" w:cs="Times New Roman"/>
          <w:sz w:val="20"/>
          <w:szCs w:val="20"/>
        </w:rPr>
        <w:t>’</w:t>
      </w:r>
      <w:r w:rsidRPr="001A5AA4">
        <w:rPr>
          <w:rFonts w:ascii="Times New Roman" w:hAnsi="Times New Roman" w:cs="Times New Roman"/>
          <w:sz w:val="20"/>
          <w:szCs w:val="20"/>
        </w:rPr>
        <w:t>s obligation of mitigation. In no event, will Snap-on reimburse for WIP or component inventory that is not supported by the amount that would be required to deliver Products pursuant to the cancelled PO</w:t>
      </w:r>
      <w:r w:rsidR="00112A4C">
        <w:rPr>
          <w:rFonts w:ascii="Times New Roman" w:hAnsi="Times New Roman" w:cs="Times New Roman"/>
          <w:sz w:val="20"/>
          <w:szCs w:val="20"/>
        </w:rPr>
        <w:t xml:space="preserve"> </w:t>
      </w:r>
      <w:r w:rsidR="00112A4C" w:rsidRPr="00112A4C">
        <w:rPr>
          <w:rFonts w:ascii="Times New Roman" w:hAnsi="Times New Roman" w:cs="Times New Roman"/>
          <w:sz w:val="20"/>
          <w:szCs w:val="20"/>
        </w:rPr>
        <w:t xml:space="preserve">or for any WIP or component inventory that is related in any way to a PO cancelled by Snap-on in accordance with Section </w:t>
      </w:r>
      <w:r w:rsidR="00112A4C">
        <w:rPr>
          <w:rFonts w:ascii="Times New Roman" w:hAnsi="Times New Roman" w:cs="Times New Roman"/>
          <w:sz w:val="20"/>
          <w:szCs w:val="20"/>
        </w:rPr>
        <w:t>5</w:t>
      </w:r>
      <w:r w:rsidRPr="001A5AA4">
        <w:rPr>
          <w:rFonts w:ascii="Times New Roman" w:hAnsi="Times New Roman" w:cs="Times New Roman"/>
          <w:sz w:val="20"/>
          <w:szCs w:val="20"/>
        </w:rPr>
        <w:t>.</w:t>
      </w:r>
    </w:p>
    <w:p w14:paraId="7F926EB8" w14:textId="77777777" w:rsidR="001A5AA4" w:rsidRPr="001A5AA4" w:rsidRDefault="001A5AA4" w:rsidP="001A5AA4">
      <w:pPr>
        <w:pStyle w:val="Heading1"/>
        <w:keepNext w:val="0"/>
        <w:widowControl w:val="0"/>
        <w:jc w:val="both"/>
        <w:rPr>
          <w:rFonts w:ascii="Times New Roman" w:hAnsi="Times New Roman"/>
          <w:b w:val="0"/>
          <w:sz w:val="20"/>
        </w:rPr>
      </w:pPr>
    </w:p>
    <w:p w14:paraId="2FAE7A96" w14:textId="4BDA8852" w:rsidR="00112A4C" w:rsidRDefault="0071505B" w:rsidP="00112A4C">
      <w:pPr>
        <w:pStyle w:val="Heading1"/>
        <w:keepNext w:val="0"/>
        <w:widowControl w:val="0"/>
        <w:numPr>
          <w:ilvl w:val="0"/>
          <w:numId w:val="1"/>
        </w:numPr>
        <w:tabs>
          <w:tab w:val="clear" w:pos="720"/>
          <w:tab w:val="num" w:pos="0"/>
        </w:tabs>
        <w:ind w:left="0" w:hanging="720"/>
        <w:jc w:val="both"/>
        <w:rPr>
          <w:rFonts w:ascii="Times New Roman" w:hAnsi="Times New Roman"/>
          <w:b w:val="0"/>
          <w:sz w:val="20"/>
        </w:rPr>
      </w:pPr>
      <w:r w:rsidRPr="001A5AA4">
        <w:rPr>
          <w:rFonts w:ascii="Times New Roman" w:hAnsi="Times New Roman"/>
          <w:bCs/>
          <w:sz w:val="20"/>
          <w:u w:val="single"/>
        </w:rPr>
        <w:t>SUPPLIER</w:t>
      </w:r>
      <w:r w:rsidR="00640AE5">
        <w:rPr>
          <w:rFonts w:ascii="Times New Roman" w:hAnsi="Times New Roman"/>
          <w:bCs/>
          <w:sz w:val="20"/>
          <w:u w:val="single"/>
        </w:rPr>
        <w:t>’</w:t>
      </w:r>
      <w:r w:rsidRPr="001A5AA4">
        <w:rPr>
          <w:rFonts w:ascii="Times New Roman" w:hAnsi="Times New Roman"/>
          <w:bCs/>
          <w:sz w:val="20"/>
          <w:u w:val="single"/>
        </w:rPr>
        <w:t>S ADDITIONAL OBLIGATIONS</w:t>
      </w:r>
      <w:r w:rsidR="00961944" w:rsidRPr="001A5AA4">
        <w:rPr>
          <w:rFonts w:ascii="Times New Roman" w:hAnsi="Times New Roman"/>
          <w:b w:val="0"/>
          <w:bCs/>
          <w:sz w:val="20"/>
        </w:rPr>
        <w:t xml:space="preserve">.  </w:t>
      </w:r>
      <w:r w:rsidRPr="001A5AA4">
        <w:rPr>
          <w:rFonts w:ascii="Times New Roman" w:hAnsi="Times New Roman"/>
          <w:b w:val="0"/>
          <w:sz w:val="20"/>
        </w:rPr>
        <w:t>The following are the Supplier</w:t>
      </w:r>
      <w:r w:rsidR="00640AE5">
        <w:rPr>
          <w:rFonts w:ascii="Times New Roman" w:hAnsi="Times New Roman"/>
          <w:b w:val="0"/>
          <w:sz w:val="20"/>
        </w:rPr>
        <w:t>’</w:t>
      </w:r>
      <w:r w:rsidRPr="001A5AA4">
        <w:rPr>
          <w:rFonts w:ascii="Times New Roman" w:hAnsi="Times New Roman"/>
          <w:b w:val="0"/>
          <w:sz w:val="20"/>
        </w:rPr>
        <w:t xml:space="preserve">s continuing obligations when either Supplier or Snap-on discontinues or terminates selling some or all Products purchased by Snap-on under </w:t>
      </w:r>
      <w:r w:rsidR="00B17D6D" w:rsidRPr="001A5AA4">
        <w:rPr>
          <w:rFonts w:ascii="Times New Roman" w:hAnsi="Times New Roman"/>
          <w:b w:val="0"/>
          <w:sz w:val="20"/>
        </w:rPr>
        <w:t>these T&amp;Cs</w:t>
      </w:r>
      <w:r w:rsidRPr="001A5AA4">
        <w:rPr>
          <w:rFonts w:ascii="Times New Roman" w:hAnsi="Times New Roman"/>
          <w:b w:val="0"/>
          <w:sz w:val="20"/>
        </w:rPr>
        <w:t xml:space="preserve"> (as applicable):</w:t>
      </w:r>
      <w:r w:rsidR="003B57A8" w:rsidRPr="001A5AA4">
        <w:rPr>
          <w:rFonts w:ascii="Times New Roman" w:hAnsi="Times New Roman"/>
          <w:b w:val="0"/>
          <w:sz w:val="20"/>
        </w:rPr>
        <w:t xml:space="preserve"> (i) S</w:t>
      </w:r>
      <w:r w:rsidRPr="001A5AA4">
        <w:rPr>
          <w:rFonts w:ascii="Times New Roman" w:hAnsi="Times New Roman"/>
          <w:b w:val="0"/>
          <w:sz w:val="20"/>
        </w:rPr>
        <w:t xml:space="preserve">upplier must notify Snap-on immediately regarding any potential or actual stop sales, Product recall or corrective action on any Product sold to Snap-on for a period of five (5) years from date of last shipment; and </w:t>
      </w:r>
      <w:r w:rsidR="003B57A8" w:rsidRPr="001A5AA4">
        <w:rPr>
          <w:rFonts w:ascii="Times New Roman" w:hAnsi="Times New Roman"/>
          <w:b w:val="0"/>
          <w:sz w:val="20"/>
        </w:rPr>
        <w:t xml:space="preserve">(ii) </w:t>
      </w:r>
      <w:r w:rsidRPr="001A5AA4">
        <w:rPr>
          <w:rFonts w:ascii="Times New Roman" w:hAnsi="Times New Roman"/>
          <w:b w:val="0"/>
          <w:sz w:val="20"/>
        </w:rPr>
        <w:t>Supplier will immediately notify Snap-on of any regulatory issues, rulings and changes affecting discontinued Products for seven (7) years after Supplier</w:t>
      </w:r>
      <w:r w:rsidR="00640AE5">
        <w:rPr>
          <w:rFonts w:ascii="Times New Roman" w:hAnsi="Times New Roman"/>
          <w:b w:val="0"/>
          <w:sz w:val="20"/>
        </w:rPr>
        <w:t>’</w:t>
      </w:r>
      <w:r w:rsidRPr="001A5AA4">
        <w:rPr>
          <w:rFonts w:ascii="Times New Roman" w:hAnsi="Times New Roman"/>
          <w:b w:val="0"/>
          <w:sz w:val="20"/>
        </w:rPr>
        <w:t>s last shipment to Snap-on.</w:t>
      </w:r>
    </w:p>
    <w:p w14:paraId="53A19C24" w14:textId="77777777" w:rsidR="00112A4C" w:rsidRPr="00112A4C" w:rsidRDefault="00112A4C" w:rsidP="00112A4C">
      <w:pPr>
        <w:spacing w:after="0" w:line="240" w:lineRule="auto"/>
        <w:rPr>
          <w:rFonts w:ascii="Times New Roman" w:hAnsi="Times New Roman" w:cs="Times New Roman"/>
          <w:sz w:val="20"/>
          <w:szCs w:val="20"/>
        </w:rPr>
      </w:pPr>
    </w:p>
    <w:p w14:paraId="048FA57C" w14:textId="0C66FD4E" w:rsidR="0071505B" w:rsidRPr="000011CF" w:rsidRDefault="00112A4C" w:rsidP="000011CF">
      <w:pPr>
        <w:spacing w:line="240" w:lineRule="auto"/>
        <w:jc w:val="both"/>
        <w:rPr>
          <w:rFonts w:ascii="Times New Roman" w:hAnsi="Times New Roman" w:cs="Times New Roman"/>
          <w:sz w:val="20"/>
          <w:szCs w:val="20"/>
        </w:rPr>
      </w:pPr>
      <w:r w:rsidRPr="00112A4C">
        <w:rPr>
          <w:rFonts w:ascii="Times New Roman" w:hAnsi="Times New Roman" w:cs="Times New Roman"/>
          <w:sz w:val="20"/>
          <w:szCs w:val="20"/>
        </w:rPr>
        <w:t xml:space="preserve">At any time </w:t>
      </w:r>
      <w:r>
        <w:rPr>
          <w:rFonts w:ascii="Times New Roman" w:hAnsi="Times New Roman" w:cs="Times New Roman"/>
          <w:sz w:val="20"/>
          <w:szCs w:val="20"/>
        </w:rPr>
        <w:t xml:space="preserve">and </w:t>
      </w:r>
      <w:r w:rsidRPr="00112A4C">
        <w:rPr>
          <w:rFonts w:ascii="Times New Roman" w:hAnsi="Times New Roman" w:cs="Times New Roman"/>
          <w:sz w:val="20"/>
          <w:szCs w:val="20"/>
        </w:rPr>
        <w:t>upon written notice from Snap-on, Supplier shall accept any Products returned by Snap-on as overstocked or obsolete and give Snap-on a full credit for such returned Products, without deduction or application of any restocking, return or other Supplier fees, provided that such Products are in saleable condition and not stamped with Snap-on</w:t>
      </w:r>
      <w:r w:rsidR="00640AE5">
        <w:rPr>
          <w:rFonts w:ascii="Times New Roman" w:hAnsi="Times New Roman" w:cs="Times New Roman"/>
          <w:sz w:val="20"/>
          <w:szCs w:val="20"/>
        </w:rPr>
        <w:t>’</w:t>
      </w:r>
      <w:r w:rsidRPr="00112A4C">
        <w:rPr>
          <w:rFonts w:ascii="Times New Roman" w:hAnsi="Times New Roman" w:cs="Times New Roman"/>
          <w:sz w:val="20"/>
          <w:szCs w:val="20"/>
        </w:rPr>
        <w:t>s name or trademark.</w:t>
      </w:r>
    </w:p>
    <w:p w14:paraId="15CC47C3" w14:textId="62DAE380" w:rsidR="00121217" w:rsidRDefault="003B57A8" w:rsidP="001A5AA4">
      <w:pPr>
        <w:pStyle w:val="Heading1"/>
        <w:keepNext w:val="0"/>
        <w:widowControl w:val="0"/>
        <w:numPr>
          <w:ilvl w:val="0"/>
          <w:numId w:val="1"/>
        </w:numPr>
        <w:tabs>
          <w:tab w:val="clear" w:pos="720"/>
          <w:tab w:val="num" w:pos="0"/>
        </w:tabs>
        <w:ind w:left="0" w:hanging="720"/>
        <w:jc w:val="both"/>
        <w:rPr>
          <w:rFonts w:ascii="Times New Roman" w:hAnsi="Times New Roman"/>
          <w:b w:val="0"/>
          <w:sz w:val="20"/>
        </w:rPr>
      </w:pPr>
      <w:r w:rsidRPr="001A5AA4">
        <w:rPr>
          <w:rFonts w:ascii="Times New Roman" w:hAnsi="Times New Roman"/>
          <w:bCs/>
          <w:sz w:val="20"/>
          <w:u w:val="single"/>
        </w:rPr>
        <w:t>TOOLING</w:t>
      </w:r>
      <w:r w:rsidR="00961944" w:rsidRPr="001A5AA4">
        <w:rPr>
          <w:rFonts w:ascii="Times New Roman" w:hAnsi="Times New Roman"/>
          <w:b w:val="0"/>
          <w:bCs/>
          <w:sz w:val="20"/>
        </w:rPr>
        <w:t>.</w:t>
      </w:r>
      <w:r w:rsidR="00961944" w:rsidRPr="001A5AA4">
        <w:rPr>
          <w:rFonts w:ascii="Times New Roman" w:hAnsi="Times New Roman"/>
          <w:b w:val="0"/>
          <w:sz w:val="20"/>
        </w:rPr>
        <w:t xml:space="preserve">  </w:t>
      </w:r>
      <w:r w:rsidRPr="001A5AA4">
        <w:rPr>
          <w:rFonts w:ascii="Times New Roman" w:hAnsi="Times New Roman"/>
          <w:b w:val="0"/>
          <w:sz w:val="20"/>
        </w:rPr>
        <w:t>Tooling paid for by Snap-on is solely owned by Snap-on and will be clearly marked as Snap-on property.  All tooling drawings and spare die parts are also the property of Snap-on.  All tooling, tooling drawings and spare die parts: (i) supplied by Snap-on, (ii) developed by Supplier or a Sub-</w:t>
      </w:r>
      <w:r w:rsidR="00697030">
        <w:rPr>
          <w:rFonts w:ascii="Times New Roman" w:hAnsi="Times New Roman"/>
          <w:b w:val="0"/>
          <w:sz w:val="20"/>
        </w:rPr>
        <w:t>S</w:t>
      </w:r>
      <w:r w:rsidR="00697030" w:rsidRPr="001A5AA4">
        <w:rPr>
          <w:rFonts w:ascii="Times New Roman" w:hAnsi="Times New Roman"/>
          <w:b w:val="0"/>
          <w:sz w:val="20"/>
        </w:rPr>
        <w:t xml:space="preserve">upplier </w:t>
      </w:r>
      <w:r w:rsidRPr="001A5AA4">
        <w:rPr>
          <w:rFonts w:ascii="Times New Roman" w:hAnsi="Times New Roman"/>
          <w:b w:val="0"/>
          <w:sz w:val="20"/>
        </w:rPr>
        <w:t>for Snap-on or in order to provide Products to Snap-on hereunder (except to the extent such tooling is only replacing existing tooling used by Supplier or Sub-</w:t>
      </w:r>
      <w:r w:rsidR="00697030">
        <w:rPr>
          <w:rFonts w:ascii="Times New Roman" w:hAnsi="Times New Roman"/>
          <w:b w:val="0"/>
          <w:sz w:val="20"/>
        </w:rPr>
        <w:t>S</w:t>
      </w:r>
      <w:r w:rsidR="00697030" w:rsidRPr="001A5AA4">
        <w:rPr>
          <w:rFonts w:ascii="Times New Roman" w:hAnsi="Times New Roman"/>
          <w:b w:val="0"/>
          <w:sz w:val="20"/>
        </w:rPr>
        <w:t xml:space="preserve">upplier </w:t>
      </w:r>
      <w:r w:rsidRPr="001A5AA4">
        <w:rPr>
          <w:rFonts w:ascii="Times New Roman" w:hAnsi="Times New Roman"/>
          <w:b w:val="0"/>
          <w:sz w:val="20"/>
        </w:rPr>
        <w:t xml:space="preserve">to produce products prior to the date of </w:t>
      </w:r>
      <w:r w:rsidR="00B17D6D" w:rsidRPr="001A5AA4">
        <w:rPr>
          <w:rFonts w:ascii="Times New Roman" w:hAnsi="Times New Roman"/>
          <w:b w:val="0"/>
          <w:sz w:val="20"/>
        </w:rPr>
        <w:t>the applicable PO</w:t>
      </w:r>
      <w:r w:rsidRPr="001A5AA4">
        <w:rPr>
          <w:rFonts w:ascii="Times New Roman" w:hAnsi="Times New Roman"/>
          <w:b w:val="0"/>
          <w:sz w:val="20"/>
        </w:rPr>
        <w:t xml:space="preserve">), or (iii) paid for by Snap-on either directly or indirectly (collectively </w:t>
      </w:r>
      <w:r w:rsidR="00640AE5">
        <w:rPr>
          <w:rFonts w:ascii="Times New Roman" w:hAnsi="Times New Roman"/>
          <w:b w:val="0"/>
          <w:sz w:val="20"/>
        </w:rPr>
        <w:t>“</w:t>
      </w:r>
      <w:r w:rsidRPr="001A5AA4">
        <w:rPr>
          <w:rFonts w:ascii="Times New Roman" w:hAnsi="Times New Roman"/>
          <w:b w:val="0"/>
          <w:sz w:val="20"/>
        </w:rPr>
        <w:t>Snap-on Tooling Items</w:t>
      </w:r>
      <w:r w:rsidR="00640AE5">
        <w:rPr>
          <w:rFonts w:ascii="Times New Roman" w:hAnsi="Times New Roman"/>
          <w:b w:val="0"/>
          <w:sz w:val="20"/>
        </w:rPr>
        <w:t>”</w:t>
      </w:r>
      <w:r w:rsidRPr="001A5AA4">
        <w:rPr>
          <w:rFonts w:ascii="Times New Roman" w:hAnsi="Times New Roman"/>
          <w:b w:val="0"/>
          <w:sz w:val="20"/>
        </w:rPr>
        <w:t xml:space="preserve">), shall only be used for the manufacture of the Products. </w:t>
      </w:r>
    </w:p>
    <w:p w14:paraId="58E9C2C7" w14:textId="77777777" w:rsidR="00121217" w:rsidRDefault="00121217" w:rsidP="00121217">
      <w:pPr>
        <w:pStyle w:val="Heading1"/>
        <w:keepNext w:val="0"/>
        <w:widowControl w:val="0"/>
        <w:jc w:val="both"/>
        <w:rPr>
          <w:rFonts w:ascii="Times New Roman" w:hAnsi="Times New Roman"/>
          <w:bCs/>
          <w:sz w:val="20"/>
          <w:u w:val="single"/>
        </w:rPr>
      </w:pPr>
    </w:p>
    <w:p w14:paraId="1AE23C50" w14:textId="5581AF7A" w:rsidR="00121217" w:rsidRPr="00121217" w:rsidRDefault="00121217" w:rsidP="00121217">
      <w:pPr>
        <w:widowControl w:val="0"/>
        <w:spacing w:after="0" w:line="240" w:lineRule="auto"/>
        <w:jc w:val="both"/>
        <w:outlineLvl w:val="0"/>
        <w:rPr>
          <w:rFonts w:ascii="Times New Roman" w:eastAsia="Times New Roman" w:hAnsi="Times New Roman" w:cs="Times New Roman"/>
          <w:b/>
          <w:sz w:val="20"/>
          <w:szCs w:val="20"/>
        </w:rPr>
      </w:pPr>
      <w:r w:rsidRPr="00121217">
        <w:rPr>
          <w:rFonts w:ascii="Times New Roman" w:eastAsia="Times New Roman" w:hAnsi="Times New Roman" w:cs="Times New Roman"/>
          <w:b/>
          <w:sz w:val="20"/>
          <w:szCs w:val="20"/>
        </w:rPr>
        <w:lastRenderedPageBreak/>
        <w:t xml:space="preserve">Supplier shall be solely responsible for </w:t>
      </w:r>
      <w:proofErr w:type="gramStart"/>
      <w:r w:rsidRPr="00121217">
        <w:rPr>
          <w:rFonts w:ascii="Times New Roman" w:eastAsia="Times New Roman" w:hAnsi="Times New Roman" w:cs="Times New Roman"/>
          <w:b/>
          <w:sz w:val="20"/>
          <w:szCs w:val="20"/>
        </w:rPr>
        <w:t>any and all</w:t>
      </w:r>
      <w:proofErr w:type="gramEnd"/>
      <w:r w:rsidRPr="00121217">
        <w:rPr>
          <w:rFonts w:ascii="Times New Roman" w:eastAsia="Times New Roman" w:hAnsi="Times New Roman" w:cs="Times New Roman"/>
          <w:b/>
          <w:sz w:val="20"/>
          <w:szCs w:val="20"/>
        </w:rPr>
        <w:t xml:space="preserve"> maintenance (whether routine or unplanned), repair and/or replacement, servicing, adjustments or other work required to keep the Snap-on Tooling Items in good working order and condition for the duration of such item</w:t>
      </w:r>
      <w:r w:rsidR="00640AE5">
        <w:rPr>
          <w:rFonts w:ascii="Times New Roman" w:eastAsia="Times New Roman" w:hAnsi="Times New Roman" w:cs="Times New Roman"/>
          <w:b/>
          <w:sz w:val="20"/>
          <w:szCs w:val="20"/>
        </w:rPr>
        <w:t>’</w:t>
      </w:r>
      <w:r w:rsidRPr="00121217">
        <w:rPr>
          <w:rFonts w:ascii="Times New Roman" w:eastAsia="Times New Roman" w:hAnsi="Times New Roman" w:cs="Times New Roman"/>
          <w:b/>
          <w:sz w:val="20"/>
          <w:szCs w:val="20"/>
        </w:rPr>
        <w:t>s useful life. Snap-on</w:t>
      </w:r>
      <w:r w:rsidR="00640AE5">
        <w:rPr>
          <w:rFonts w:ascii="Times New Roman" w:eastAsia="Times New Roman" w:hAnsi="Times New Roman" w:cs="Times New Roman"/>
          <w:b/>
          <w:sz w:val="20"/>
          <w:szCs w:val="20"/>
        </w:rPr>
        <w:t>’</w:t>
      </w:r>
      <w:r w:rsidRPr="00121217">
        <w:rPr>
          <w:rFonts w:ascii="Times New Roman" w:eastAsia="Times New Roman" w:hAnsi="Times New Roman" w:cs="Times New Roman"/>
          <w:b/>
          <w:sz w:val="20"/>
          <w:szCs w:val="20"/>
        </w:rPr>
        <w:t xml:space="preserve">s sole obligation with respect to the Snap-on Tooling Items shall be to replace such items after the item has met or exceeded its useful life. </w:t>
      </w:r>
    </w:p>
    <w:p w14:paraId="743091BD" w14:textId="77777777" w:rsidR="00121217" w:rsidRDefault="00121217" w:rsidP="00121217">
      <w:pPr>
        <w:pStyle w:val="Heading1"/>
        <w:keepNext w:val="0"/>
        <w:widowControl w:val="0"/>
        <w:jc w:val="both"/>
        <w:rPr>
          <w:rFonts w:ascii="Times New Roman" w:hAnsi="Times New Roman"/>
          <w:b w:val="0"/>
          <w:sz w:val="20"/>
        </w:rPr>
      </w:pPr>
    </w:p>
    <w:p w14:paraId="06540736" w14:textId="08B58BF6" w:rsidR="00121217" w:rsidRDefault="003B57A8" w:rsidP="00121217">
      <w:pPr>
        <w:pStyle w:val="Heading1"/>
        <w:keepNext w:val="0"/>
        <w:widowControl w:val="0"/>
        <w:jc w:val="both"/>
        <w:rPr>
          <w:rFonts w:ascii="Times New Roman" w:hAnsi="Times New Roman"/>
          <w:b w:val="0"/>
          <w:sz w:val="20"/>
        </w:rPr>
      </w:pPr>
      <w:r w:rsidRPr="001A5AA4">
        <w:rPr>
          <w:rFonts w:ascii="Times New Roman" w:hAnsi="Times New Roman"/>
          <w:b w:val="0"/>
          <w:sz w:val="20"/>
        </w:rPr>
        <w:t xml:space="preserve">Supplier and its Sub-Supplier(s) may not make profit off any Snap-on Tooling Items through either the sale of Snap-on Tooling Items or use of the Snap-on Tooling Items to manufacture parts for other customers.  Upon notice, </w:t>
      </w:r>
      <w:proofErr w:type="gramStart"/>
      <w:r w:rsidRPr="001A5AA4">
        <w:rPr>
          <w:rFonts w:ascii="Times New Roman" w:hAnsi="Times New Roman"/>
          <w:b w:val="0"/>
          <w:sz w:val="20"/>
        </w:rPr>
        <w:t>all of</w:t>
      </w:r>
      <w:proofErr w:type="gramEnd"/>
      <w:r w:rsidRPr="001A5AA4">
        <w:rPr>
          <w:rFonts w:ascii="Times New Roman" w:hAnsi="Times New Roman"/>
          <w:b w:val="0"/>
          <w:sz w:val="20"/>
        </w:rPr>
        <w:t xml:space="preserve"> the Snap-on Tooling Items, including those items in the control of Supplier/Sub-Supplier(s), will be made available for inspection or shipment to another location at Snap-on</w:t>
      </w:r>
      <w:r w:rsidR="00640AE5">
        <w:rPr>
          <w:rFonts w:ascii="Times New Roman" w:hAnsi="Times New Roman"/>
          <w:b w:val="0"/>
          <w:sz w:val="20"/>
        </w:rPr>
        <w:t>’</w:t>
      </w:r>
      <w:r w:rsidRPr="001A5AA4">
        <w:rPr>
          <w:rFonts w:ascii="Times New Roman" w:hAnsi="Times New Roman"/>
          <w:b w:val="0"/>
          <w:sz w:val="20"/>
        </w:rPr>
        <w:t xml:space="preserve">s direction within 5 business days.  </w:t>
      </w:r>
    </w:p>
    <w:p w14:paraId="60A5465B" w14:textId="77777777" w:rsidR="00121217" w:rsidRDefault="00121217" w:rsidP="00121217">
      <w:pPr>
        <w:pStyle w:val="Heading1"/>
        <w:keepNext w:val="0"/>
        <w:widowControl w:val="0"/>
        <w:jc w:val="both"/>
        <w:rPr>
          <w:rFonts w:ascii="Times New Roman" w:hAnsi="Times New Roman"/>
          <w:b w:val="0"/>
          <w:sz w:val="20"/>
        </w:rPr>
      </w:pPr>
    </w:p>
    <w:p w14:paraId="3F89038D" w14:textId="6C4A1108" w:rsidR="003B57A8" w:rsidRPr="001A5AA4" w:rsidRDefault="003B57A8" w:rsidP="00121217">
      <w:pPr>
        <w:pStyle w:val="Heading1"/>
        <w:keepNext w:val="0"/>
        <w:widowControl w:val="0"/>
        <w:jc w:val="both"/>
        <w:rPr>
          <w:rFonts w:ascii="Times New Roman" w:hAnsi="Times New Roman"/>
          <w:b w:val="0"/>
          <w:sz w:val="20"/>
        </w:rPr>
      </w:pPr>
      <w:r w:rsidRPr="001A5AA4">
        <w:rPr>
          <w:rFonts w:ascii="Times New Roman" w:hAnsi="Times New Roman"/>
          <w:b w:val="0"/>
          <w:sz w:val="20"/>
        </w:rPr>
        <w:t xml:space="preserve">In the event Supplier/Sub-Supplier(s) use Snap-on Tooling Items to supply Product, </w:t>
      </w:r>
      <w:r w:rsidR="00121217">
        <w:rPr>
          <w:rFonts w:ascii="Times New Roman" w:hAnsi="Times New Roman"/>
          <w:b w:val="0"/>
          <w:sz w:val="20"/>
        </w:rPr>
        <w:t xml:space="preserve">Supplier </w:t>
      </w:r>
      <w:r w:rsidR="00121217" w:rsidRPr="00121217">
        <w:rPr>
          <w:rFonts w:ascii="Times New Roman" w:hAnsi="Times New Roman"/>
          <w:b w:val="0"/>
          <w:sz w:val="20"/>
        </w:rPr>
        <w:t xml:space="preserve">will </w:t>
      </w:r>
      <w:proofErr w:type="gramStart"/>
      <w:r w:rsidR="00121217" w:rsidRPr="00121217">
        <w:rPr>
          <w:rFonts w:ascii="Times New Roman" w:hAnsi="Times New Roman"/>
          <w:b w:val="0"/>
          <w:sz w:val="20"/>
        </w:rPr>
        <w:t>insure</w:t>
      </w:r>
      <w:proofErr w:type="gramEnd"/>
      <w:r w:rsidR="00121217" w:rsidRPr="00121217">
        <w:rPr>
          <w:rFonts w:ascii="Times New Roman" w:hAnsi="Times New Roman"/>
          <w:b w:val="0"/>
          <w:sz w:val="20"/>
        </w:rPr>
        <w:t xml:space="preserve"> the Snap-on Tooling Items and will at all times maintain property insurance against loss, theft and damages in an amount equal to or greater than the full replacement value of the Snap-on Tooling Items and </w:t>
      </w:r>
      <w:r w:rsidRPr="001A5AA4">
        <w:rPr>
          <w:rFonts w:ascii="Times New Roman" w:hAnsi="Times New Roman"/>
          <w:b w:val="0"/>
          <w:sz w:val="20"/>
        </w:rPr>
        <w:t xml:space="preserve">ensure the Snap-on Tooling Items are properly controlled in accordance with this section. </w:t>
      </w:r>
      <w:r w:rsidR="00B17D6D" w:rsidRPr="001A5AA4">
        <w:rPr>
          <w:rFonts w:ascii="Times New Roman" w:hAnsi="Times New Roman"/>
          <w:b w:val="0"/>
          <w:sz w:val="20"/>
        </w:rPr>
        <w:t>These T&amp;Cs</w:t>
      </w:r>
      <w:r w:rsidRPr="001A5AA4">
        <w:rPr>
          <w:rFonts w:ascii="Times New Roman" w:hAnsi="Times New Roman"/>
          <w:b w:val="0"/>
          <w:sz w:val="20"/>
        </w:rPr>
        <w:t xml:space="preserve"> provide Snap-on the right to enter Supplier/Sub-Supplier</w:t>
      </w:r>
      <w:r w:rsidR="00640AE5">
        <w:rPr>
          <w:rFonts w:ascii="Times New Roman" w:hAnsi="Times New Roman"/>
          <w:b w:val="0"/>
          <w:sz w:val="20"/>
        </w:rPr>
        <w:t>’</w:t>
      </w:r>
      <w:r w:rsidRPr="001A5AA4">
        <w:rPr>
          <w:rFonts w:ascii="Times New Roman" w:hAnsi="Times New Roman"/>
          <w:b w:val="0"/>
          <w:sz w:val="20"/>
        </w:rPr>
        <w:t xml:space="preserve">s premises and audit the use of Snap-on Tooling and provides Snap-on a right to remove Snap-on Tooling or require their return immediately upon fulfillment of applicable orders, termination of </w:t>
      </w:r>
      <w:r w:rsidR="00B17D6D" w:rsidRPr="001A5AA4">
        <w:rPr>
          <w:rFonts w:ascii="Times New Roman" w:hAnsi="Times New Roman"/>
          <w:b w:val="0"/>
          <w:sz w:val="20"/>
        </w:rPr>
        <w:t>these T&amp;Cs</w:t>
      </w:r>
      <w:r w:rsidRPr="001A5AA4">
        <w:rPr>
          <w:rFonts w:ascii="Times New Roman" w:hAnsi="Times New Roman"/>
          <w:b w:val="0"/>
          <w:sz w:val="20"/>
        </w:rPr>
        <w:t xml:space="preserve">, termination of the supplier/subcontract, or a determination by Snap-on that the supplier/Sub-Supplier is using Snap-on Tooling Items in a manner contrary to this section.  </w:t>
      </w:r>
      <w:r w:rsidR="00961944">
        <w:rPr>
          <w:rFonts w:ascii="Times New Roman" w:hAnsi="Times New Roman"/>
          <w:b w:val="0"/>
          <w:sz w:val="20"/>
        </w:rPr>
        <w:t>Upon termination or discontinuance of tooling obligations, Supplier and Snap-on shall complete a Tooling Discontinuance and Destruction Agreement.</w:t>
      </w:r>
    </w:p>
    <w:p w14:paraId="065A00AF" w14:textId="77777777" w:rsidR="003B57A8" w:rsidRPr="001A5AA4" w:rsidRDefault="003B57A8" w:rsidP="002F3672">
      <w:pPr>
        <w:pStyle w:val="Heading1"/>
        <w:keepNext w:val="0"/>
        <w:widowControl w:val="0"/>
        <w:jc w:val="both"/>
        <w:rPr>
          <w:rFonts w:ascii="Times New Roman" w:hAnsi="Times New Roman"/>
          <w:b w:val="0"/>
          <w:sz w:val="20"/>
        </w:rPr>
      </w:pPr>
    </w:p>
    <w:p w14:paraId="45D8DF7D" w14:textId="77777777" w:rsidR="003B57A8" w:rsidRPr="001A5AA4" w:rsidRDefault="003B57A8" w:rsidP="001A5AA4">
      <w:pPr>
        <w:pStyle w:val="Heading1"/>
        <w:numPr>
          <w:ilvl w:val="0"/>
          <w:numId w:val="1"/>
        </w:numPr>
        <w:tabs>
          <w:tab w:val="clear" w:pos="720"/>
        </w:tabs>
        <w:ind w:left="0" w:hanging="720"/>
        <w:jc w:val="both"/>
        <w:rPr>
          <w:rFonts w:ascii="Times New Roman" w:hAnsi="Times New Roman"/>
          <w:bCs/>
          <w:sz w:val="20"/>
        </w:rPr>
      </w:pPr>
      <w:r w:rsidRPr="001A5AA4">
        <w:rPr>
          <w:rFonts w:ascii="Times New Roman" w:hAnsi="Times New Roman"/>
          <w:bCs/>
          <w:sz w:val="20"/>
          <w:u w:val="single"/>
        </w:rPr>
        <w:t xml:space="preserve">EQUIPMENT INFORMATION, SPARE PARTS AND </w:t>
      </w:r>
      <w:r w:rsidR="006110AC" w:rsidRPr="001A5AA4">
        <w:rPr>
          <w:rFonts w:ascii="Times New Roman" w:hAnsi="Times New Roman"/>
          <w:bCs/>
          <w:sz w:val="20"/>
          <w:u w:val="single"/>
        </w:rPr>
        <w:t>DRAWINGS</w:t>
      </w:r>
      <w:r w:rsidR="007B4D01">
        <w:rPr>
          <w:rFonts w:ascii="Times New Roman" w:hAnsi="Times New Roman"/>
          <w:bCs/>
          <w:sz w:val="20"/>
          <w:u w:val="single"/>
        </w:rPr>
        <w:t xml:space="preserve"> –</w:t>
      </w:r>
      <w:r w:rsidR="00857B08">
        <w:rPr>
          <w:rFonts w:ascii="Times New Roman" w:hAnsi="Times New Roman"/>
          <w:bCs/>
          <w:sz w:val="20"/>
          <w:u w:val="single"/>
        </w:rPr>
        <w:t xml:space="preserve"> </w:t>
      </w:r>
      <w:r w:rsidR="006110AC" w:rsidRPr="001A5AA4">
        <w:rPr>
          <w:rFonts w:ascii="Times New Roman" w:hAnsi="Times New Roman"/>
          <w:bCs/>
          <w:sz w:val="20"/>
          <w:u w:val="single"/>
        </w:rPr>
        <w:t>EQUIPMENT PURCHASES</w:t>
      </w:r>
      <w:r w:rsidR="007B4D01">
        <w:rPr>
          <w:rFonts w:ascii="Times New Roman" w:hAnsi="Times New Roman"/>
          <w:bCs/>
          <w:sz w:val="20"/>
          <w:u w:val="single"/>
        </w:rPr>
        <w:t xml:space="preserve"> ONLY</w:t>
      </w:r>
      <w:r w:rsidR="006110AC" w:rsidRPr="00D52100">
        <w:rPr>
          <w:rFonts w:ascii="Times New Roman" w:hAnsi="Times New Roman"/>
          <w:b w:val="0"/>
          <w:sz w:val="20"/>
        </w:rPr>
        <w:t>.</w:t>
      </w:r>
    </w:p>
    <w:p w14:paraId="2C0294CE" w14:textId="77777777" w:rsidR="006110AC" w:rsidRPr="001A5AA4" w:rsidRDefault="006110AC" w:rsidP="001A5AA4">
      <w:pPr>
        <w:pStyle w:val="ListParagraph"/>
        <w:spacing w:after="0" w:line="240" w:lineRule="auto"/>
        <w:ind w:left="0"/>
        <w:contextualSpacing w:val="0"/>
        <w:jc w:val="both"/>
        <w:rPr>
          <w:rFonts w:ascii="Times New Roman" w:hAnsi="Times New Roman" w:cs="Times New Roman"/>
          <w:sz w:val="20"/>
          <w:szCs w:val="20"/>
        </w:rPr>
      </w:pPr>
    </w:p>
    <w:p w14:paraId="7A1366DE" w14:textId="21D89290" w:rsidR="003B57A8" w:rsidRPr="001A5AA4" w:rsidRDefault="006110AC" w:rsidP="00857B08">
      <w:pPr>
        <w:pStyle w:val="ListParagraph"/>
        <w:spacing w:after="0" w:line="240" w:lineRule="auto"/>
        <w:ind w:left="0"/>
        <w:contextualSpacing w:val="0"/>
        <w:jc w:val="both"/>
        <w:rPr>
          <w:rFonts w:ascii="Times New Roman" w:hAnsi="Times New Roman" w:cs="Times New Roman"/>
          <w:sz w:val="20"/>
          <w:szCs w:val="20"/>
        </w:rPr>
      </w:pPr>
      <w:r w:rsidRPr="001A5AA4">
        <w:rPr>
          <w:rFonts w:ascii="Times New Roman" w:hAnsi="Times New Roman" w:cs="Times New Roman"/>
          <w:sz w:val="20"/>
          <w:szCs w:val="20"/>
        </w:rPr>
        <w:t xml:space="preserve">This section only applies in the event Snap-on procures equipment from the Supplier (the </w:t>
      </w:r>
      <w:r w:rsidR="00640AE5">
        <w:rPr>
          <w:rFonts w:ascii="Times New Roman" w:hAnsi="Times New Roman" w:cs="Times New Roman"/>
          <w:sz w:val="20"/>
          <w:szCs w:val="20"/>
        </w:rPr>
        <w:t>“</w:t>
      </w:r>
      <w:r w:rsidRPr="001A5AA4">
        <w:rPr>
          <w:rFonts w:ascii="Times New Roman" w:hAnsi="Times New Roman" w:cs="Times New Roman"/>
          <w:b/>
          <w:sz w:val="20"/>
          <w:szCs w:val="20"/>
        </w:rPr>
        <w:t>Equipment</w:t>
      </w:r>
      <w:r w:rsidR="00640AE5">
        <w:rPr>
          <w:rFonts w:ascii="Times New Roman" w:hAnsi="Times New Roman" w:cs="Times New Roman"/>
          <w:sz w:val="20"/>
          <w:szCs w:val="20"/>
        </w:rPr>
        <w:t>”</w:t>
      </w:r>
      <w:r w:rsidRPr="001A5AA4">
        <w:rPr>
          <w:rFonts w:ascii="Times New Roman" w:hAnsi="Times New Roman" w:cs="Times New Roman"/>
          <w:sz w:val="20"/>
          <w:szCs w:val="20"/>
        </w:rPr>
        <w:t>) pursuant to a PO</w:t>
      </w:r>
      <w:r w:rsidR="00961944" w:rsidRPr="001A5AA4">
        <w:rPr>
          <w:rFonts w:ascii="Times New Roman" w:hAnsi="Times New Roman" w:cs="Times New Roman"/>
          <w:sz w:val="20"/>
          <w:szCs w:val="20"/>
        </w:rPr>
        <w:t xml:space="preserve">.  </w:t>
      </w:r>
      <w:r w:rsidR="003B57A8" w:rsidRPr="001A5AA4">
        <w:rPr>
          <w:rFonts w:ascii="Times New Roman" w:hAnsi="Times New Roman" w:cs="Times New Roman"/>
          <w:sz w:val="20"/>
          <w:szCs w:val="20"/>
        </w:rPr>
        <w:t xml:space="preserve">Supplier shall provide to Snap-on complete and accurate information and data for the </w:t>
      </w:r>
      <w:r w:rsidRPr="001A5AA4">
        <w:rPr>
          <w:rFonts w:ascii="Times New Roman" w:hAnsi="Times New Roman" w:cs="Times New Roman"/>
          <w:sz w:val="20"/>
          <w:szCs w:val="20"/>
        </w:rPr>
        <w:t xml:space="preserve">Equipment procured the Supplier </w:t>
      </w:r>
      <w:r w:rsidR="003B57A8" w:rsidRPr="001A5AA4">
        <w:rPr>
          <w:rFonts w:ascii="Times New Roman" w:hAnsi="Times New Roman" w:cs="Times New Roman"/>
          <w:sz w:val="20"/>
          <w:szCs w:val="20"/>
        </w:rPr>
        <w:t>(</w:t>
      </w:r>
      <w:r w:rsidR="00640AE5">
        <w:rPr>
          <w:rFonts w:ascii="Times New Roman" w:hAnsi="Times New Roman" w:cs="Times New Roman"/>
          <w:sz w:val="20"/>
          <w:szCs w:val="20"/>
        </w:rPr>
        <w:t>“</w:t>
      </w:r>
      <w:r w:rsidR="003B57A8" w:rsidRPr="001A5AA4">
        <w:rPr>
          <w:rFonts w:ascii="Times New Roman" w:hAnsi="Times New Roman" w:cs="Times New Roman"/>
          <w:b/>
          <w:sz w:val="20"/>
          <w:szCs w:val="20"/>
        </w:rPr>
        <w:t>Equipment Information</w:t>
      </w:r>
      <w:r w:rsidR="00640AE5">
        <w:rPr>
          <w:rFonts w:ascii="Times New Roman" w:hAnsi="Times New Roman" w:cs="Times New Roman"/>
          <w:sz w:val="20"/>
          <w:szCs w:val="20"/>
        </w:rPr>
        <w:t>”</w:t>
      </w:r>
      <w:r w:rsidR="003B57A8" w:rsidRPr="001A5AA4">
        <w:rPr>
          <w:rFonts w:ascii="Times New Roman" w:hAnsi="Times New Roman" w:cs="Times New Roman"/>
          <w:sz w:val="20"/>
          <w:szCs w:val="20"/>
        </w:rPr>
        <w:t>)</w:t>
      </w:r>
      <w:r w:rsidR="00961944" w:rsidRPr="001A5AA4">
        <w:rPr>
          <w:rFonts w:ascii="Times New Roman" w:hAnsi="Times New Roman" w:cs="Times New Roman"/>
          <w:sz w:val="20"/>
          <w:szCs w:val="20"/>
        </w:rPr>
        <w:t xml:space="preserve">.  </w:t>
      </w:r>
      <w:r w:rsidR="003B57A8" w:rsidRPr="001A5AA4">
        <w:rPr>
          <w:rFonts w:ascii="Times New Roman" w:hAnsi="Times New Roman" w:cs="Times New Roman"/>
          <w:sz w:val="20"/>
          <w:szCs w:val="20"/>
        </w:rPr>
        <w:t>Equipment Information shall include, but not be limited to, operation manuals, maintenance manuals, certification requirements, applications and safety information.</w:t>
      </w:r>
    </w:p>
    <w:p w14:paraId="555E5027" w14:textId="77777777" w:rsidR="003B57A8" w:rsidRPr="001A5AA4" w:rsidRDefault="003B57A8" w:rsidP="002F3672">
      <w:pPr>
        <w:pStyle w:val="ListParagraph"/>
        <w:ind w:left="0"/>
        <w:jc w:val="both"/>
        <w:rPr>
          <w:rFonts w:ascii="Times New Roman" w:hAnsi="Times New Roman" w:cs="Times New Roman"/>
          <w:sz w:val="20"/>
          <w:szCs w:val="20"/>
        </w:rPr>
      </w:pPr>
    </w:p>
    <w:p w14:paraId="1E35CB9A" w14:textId="57275992" w:rsidR="003B57A8" w:rsidRPr="001A5AA4" w:rsidRDefault="003B57A8" w:rsidP="000011CF">
      <w:pPr>
        <w:pStyle w:val="ListParagraph"/>
        <w:numPr>
          <w:ilvl w:val="0"/>
          <w:numId w:val="19"/>
        </w:numPr>
        <w:spacing w:after="0" w:line="240" w:lineRule="auto"/>
        <w:ind w:left="0" w:firstLine="360"/>
        <w:contextualSpacing w:val="0"/>
        <w:jc w:val="both"/>
        <w:rPr>
          <w:rFonts w:ascii="Times New Roman" w:hAnsi="Times New Roman" w:cs="Times New Roman"/>
          <w:sz w:val="20"/>
          <w:szCs w:val="20"/>
        </w:rPr>
      </w:pPr>
      <w:r w:rsidRPr="001A5AA4">
        <w:rPr>
          <w:rFonts w:ascii="Times New Roman" w:hAnsi="Times New Roman" w:cs="Times New Roman"/>
          <w:sz w:val="20"/>
          <w:szCs w:val="20"/>
        </w:rPr>
        <w:t xml:space="preserve">Sixty (60) days prior to </w:t>
      </w:r>
      <w:r w:rsidR="006110AC" w:rsidRPr="001A5AA4">
        <w:rPr>
          <w:rFonts w:ascii="Times New Roman" w:hAnsi="Times New Roman" w:cs="Times New Roman"/>
          <w:sz w:val="20"/>
          <w:szCs w:val="20"/>
        </w:rPr>
        <w:t xml:space="preserve">the </w:t>
      </w:r>
      <w:r w:rsidRPr="001A5AA4">
        <w:rPr>
          <w:rFonts w:ascii="Times New Roman" w:hAnsi="Times New Roman" w:cs="Times New Roman"/>
          <w:sz w:val="20"/>
          <w:szCs w:val="20"/>
        </w:rPr>
        <w:t>shipment</w:t>
      </w:r>
      <w:r w:rsidR="006110AC" w:rsidRPr="001A5AA4">
        <w:rPr>
          <w:rFonts w:ascii="Times New Roman" w:hAnsi="Times New Roman" w:cs="Times New Roman"/>
          <w:sz w:val="20"/>
          <w:szCs w:val="20"/>
        </w:rPr>
        <w:t xml:space="preserve"> of any Equipment</w:t>
      </w:r>
      <w:r w:rsidRPr="001A5AA4">
        <w:rPr>
          <w:rFonts w:ascii="Times New Roman" w:hAnsi="Times New Roman" w:cs="Times New Roman"/>
          <w:sz w:val="20"/>
          <w:szCs w:val="20"/>
        </w:rPr>
        <w:t>, Supplier agrees to supply to Snap-on a recommended spare parts list for the Equipment</w:t>
      </w:r>
      <w:r w:rsidR="00961944" w:rsidRPr="001A5AA4">
        <w:rPr>
          <w:rFonts w:ascii="Times New Roman" w:hAnsi="Times New Roman" w:cs="Times New Roman"/>
          <w:sz w:val="20"/>
          <w:szCs w:val="20"/>
        </w:rPr>
        <w:t xml:space="preserve">.  </w:t>
      </w:r>
      <w:r w:rsidRPr="001A5AA4">
        <w:rPr>
          <w:rFonts w:ascii="Times New Roman" w:hAnsi="Times New Roman" w:cs="Times New Roman"/>
          <w:sz w:val="20"/>
          <w:szCs w:val="20"/>
        </w:rPr>
        <w:t>Supplier agrees for a period of ten (10) years to sell to Snap-on, at the prevailing delivery and payment terms, all necessary spare parts required for maintenance of the Equipment, at the lowest price it charges to anyone in the marketplace</w:t>
      </w:r>
      <w:r w:rsidR="00961944" w:rsidRPr="001A5AA4">
        <w:rPr>
          <w:rFonts w:ascii="Times New Roman" w:hAnsi="Times New Roman" w:cs="Times New Roman"/>
          <w:sz w:val="20"/>
          <w:szCs w:val="20"/>
        </w:rPr>
        <w:t xml:space="preserve">.  </w:t>
      </w:r>
      <w:r w:rsidRPr="001A5AA4">
        <w:rPr>
          <w:rFonts w:ascii="Times New Roman" w:hAnsi="Times New Roman" w:cs="Times New Roman"/>
          <w:sz w:val="20"/>
          <w:szCs w:val="20"/>
        </w:rPr>
        <w:t>Also, Supplier agrees to hold critical spares in its inventory for delivery within one (1) day.</w:t>
      </w:r>
    </w:p>
    <w:p w14:paraId="10D087D9" w14:textId="77777777" w:rsidR="001A5AA4" w:rsidRPr="001A5AA4" w:rsidRDefault="001A5AA4" w:rsidP="001A5AA4">
      <w:pPr>
        <w:pStyle w:val="ListParagraph"/>
        <w:spacing w:after="0" w:line="240" w:lineRule="auto"/>
        <w:ind w:left="0"/>
        <w:contextualSpacing w:val="0"/>
        <w:jc w:val="both"/>
        <w:rPr>
          <w:rFonts w:ascii="Times New Roman" w:hAnsi="Times New Roman" w:cs="Times New Roman"/>
          <w:sz w:val="20"/>
          <w:szCs w:val="20"/>
        </w:rPr>
      </w:pPr>
    </w:p>
    <w:p w14:paraId="2AF84C73" w14:textId="77777777" w:rsidR="003B57A8" w:rsidRPr="001A5AA4" w:rsidRDefault="003B57A8" w:rsidP="000011CF">
      <w:pPr>
        <w:pStyle w:val="ListParagraph"/>
        <w:numPr>
          <w:ilvl w:val="0"/>
          <w:numId w:val="19"/>
        </w:numPr>
        <w:spacing w:after="0" w:line="240" w:lineRule="auto"/>
        <w:ind w:left="0" w:firstLine="360"/>
        <w:contextualSpacing w:val="0"/>
        <w:jc w:val="both"/>
        <w:rPr>
          <w:rFonts w:ascii="Times New Roman" w:hAnsi="Times New Roman" w:cs="Times New Roman"/>
          <w:sz w:val="20"/>
          <w:szCs w:val="20"/>
        </w:rPr>
      </w:pPr>
      <w:r w:rsidRPr="001A5AA4">
        <w:rPr>
          <w:rFonts w:ascii="Times New Roman" w:hAnsi="Times New Roman" w:cs="Times New Roman"/>
          <w:sz w:val="20"/>
          <w:szCs w:val="20"/>
        </w:rPr>
        <w:t xml:space="preserve">No later than the date of shipment and before final payment to Supplier, Supplier agrees to supply all assembly and part drawings, password and other items necessary for the routine maintenance of the </w:t>
      </w:r>
      <w:r w:rsidR="006110AC" w:rsidRPr="001A5AA4">
        <w:rPr>
          <w:rFonts w:ascii="Times New Roman" w:hAnsi="Times New Roman" w:cs="Times New Roman"/>
          <w:sz w:val="20"/>
          <w:szCs w:val="20"/>
        </w:rPr>
        <w:t>E</w:t>
      </w:r>
      <w:r w:rsidRPr="001A5AA4">
        <w:rPr>
          <w:rFonts w:ascii="Times New Roman" w:hAnsi="Times New Roman" w:cs="Times New Roman"/>
          <w:sz w:val="20"/>
          <w:szCs w:val="20"/>
        </w:rPr>
        <w:t xml:space="preserve">quipment. </w:t>
      </w:r>
    </w:p>
    <w:p w14:paraId="1299AF99" w14:textId="77777777" w:rsidR="006110AC" w:rsidRPr="001A5AA4" w:rsidRDefault="006110AC" w:rsidP="000011CF">
      <w:pPr>
        <w:pStyle w:val="ListParagraph"/>
        <w:spacing w:after="0" w:line="240" w:lineRule="auto"/>
        <w:ind w:left="0" w:firstLine="360"/>
        <w:contextualSpacing w:val="0"/>
        <w:jc w:val="both"/>
        <w:rPr>
          <w:rFonts w:ascii="Times New Roman" w:hAnsi="Times New Roman" w:cs="Times New Roman"/>
          <w:sz w:val="20"/>
          <w:szCs w:val="20"/>
        </w:rPr>
      </w:pPr>
    </w:p>
    <w:p w14:paraId="2CF22F90" w14:textId="1BA41B92" w:rsidR="003B57A8" w:rsidRPr="001A5AA4" w:rsidRDefault="003B57A8" w:rsidP="000011CF">
      <w:pPr>
        <w:pStyle w:val="ListParagraph"/>
        <w:numPr>
          <w:ilvl w:val="0"/>
          <w:numId w:val="19"/>
        </w:numPr>
        <w:spacing w:after="0" w:line="240" w:lineRule="auto"/>
        <w:ind w:left="0" w:firstLine="360"/>
        <w:contextualSpacing w:val="0"/>
        <w:jc w:val="both"/>
        <w:rPr>
          <w:rFonts w:ascii="Times New Roman" w:hAnsi="Times New Roman" w:cs="Times New Roman"/>
          <w:sz w:val="20"/>
          <w:szCs w:val="20"/>
        </w:rPr>
      </w:pPr>
      <w:r w:rsidRPr="001A5AA4">
        <w:rPr>
          <w:rFonts w:ascii="Times New Roman" w:hAnsi="Times New Roman" w:cs="Times New Roman"/>
          <w:sz w:val="20"/>
          <w:szCs w:val="20"/>
        </w:rPr>
        <w:t>Further, Supplier agrees, within the limits of production capability, to provide emergency spare parts within one (1) day after receipt of an emergency order</w:t>
      </w:r>
      <w:r w:rsidR="00961944" w:rsidRPr="001A5AA4">
        <w:rPr>
          <w:rFonts w:ascii="Times New Roman" w:hAnsi="Times New Roman" w:cs="Times New Roman"/>
          <w:sz w:val="20"/>
          <w:szCs w:val="20"/>
        </w:rPr>
        <w:t xml:space="preserve">.  </w:t>
      </w:r>
      <w:r w:rsidRPr="001A5AA4">
        <w:rPr>
          <w:rFonts w:ascii="Times New Roman" w:hAnsi="Times New Roman" w:cs="Times New Roman"/>
          <w:sz w:val="20"/>
          <w:szCs w:val="20"/>
        </w:rPr>
        <w:t>Should Supplier not be able to provide such parts within one (1) day or no longer stocks spare parts, Supplier agrees to supply Snap-on with all manufacturing drawings in order that Snap-on is able to maintain the Equipment.</w:t>
      </w:r>
    </w:p>
    <w:p w14:paraId="62177CE1" w14:textId="77777777" w:rsidR="006110AC" w:rsidRPr="001A5AA4" w:rsidRDefault="006110AC" w:rsidP="000011CF">
      <w:pPr>
        <w:pStyle w:val="ListParagraph"/>
        <w:spacing w:after="0" w:line="240" w:lineRule="auto"/>
        <w:ind w:left="0" w:firstLine="360"/>
        <w:contextualSpacing w:val="0"/>
        <w:jc w:val="both"/>
        <w:rPr>
          <w:rFonts w:ascii="Times New Roman" w:hAnsi="Times New Roman" w:cs="Times New Roman"/>
          <w:sz w:val="20"/>
          <w:szCs w:val="20"/>
        </w:rPr>
      </w:pPr>
    </w:p>
    <w:p w14:paraId="3A1EAE36" w14:textId="01C2683D" w:rsidR="003B57A8" w:rsidRPr="001A5AA4" w:rsidRDefault="003B57A8" w:rsidP="000011CF">
      <w:pPr>
        <w:pStyle w:val="ListParagraph"/>
        <w:numPr>
          <w:ilvl w:val="0"/>
          <w:numId w:val="19"/>
        </w:numPr>
        <w:spacing w:after="0" w:line="240" w:lineRule="auto"/>
        <w:ind w:left="0" w:firstLine="360"/>
        <w:contextualSpacing w:val="0"/>
        <w:jc w:val="both"/>
        <w:rPr>
          <w:rFonts w:ascii="Times New Roman" w:hAnsi="Times New Roman" w:cs="Times New Roman"/>
          <w:sz w:val="20"/>
          <w:szCs w:val="20"/>
        </w:rPr>
      </w:pPr>
      <w:r w:rsidRPr="001A5AA4">
        <w:rPr>
          <w:rFonts w:ascii="Times New Roman" w:hAnsi="Times New Roman" w:cs="Times New Roman"/>
          <w:sz w:val="20"/>
          <w:szCs w:val="20"/>
        </w:rPr>
        <w:t xml:space="preserve">Sixty (60) days prior to shipment, Supplier agrees to provide Snap-on with all programs, integration codes, passwords, ladder logic, or other electronic information associated with the </w:t>
      </w:r>
      <w:r w:rsidR="006110AC" w:rsidRPr="001A5AA4">
        <w:rPr>
          <w:rFonts w:ascii="Times New Roman" w:hAnsi="Times New Roman" w:cs="Times New Roman"/>
          <w:sz w:val="20"/>
          <w:szCs w:val="20"/>
        </w:rPr>
        <w:t>E</w:t>
      </w:r>
      <w:r w:rsidRPr="001A5AA4">
        <w:rPr>
          <w:rFonts w:ascii="Times New Roman" w:hAnsi="Times New Roman" w:cs="Times New Roman"/>
          <w:sz w:val="20"/>
          <w:szCs w:val="20"/>
        </w:rPr>
        <w:t>quipment at no charge</w:t>
      </w:r>
      <w:r w:rsidR="00961944" w:rsidRPr="001A5AA4">
        <w:rPr>
          <w:rFonts w:ascii="Times New Roman" w:hAnsi="Times New Roman" w:cs="Times New Roman"/>
          <w:sz w:val="20"/>
          <w:szCs w:val="20"/>
        </w:rPr>
        <w:t xml:space="preserve">.  </w:t>
      </w:r>
      <w:r w:rsidRPr="001A5AA4">
        <w:rPr>
          <w:rFonts w:ascii="Times New Roman" w:hAnsi="Times New Roman" w:cs="Times New Roman"/>
          <w:sz w:val="20"/>
          <w:szCs w:val="20"/>
        </w:rPr>
        <w:t>Supplier will also supply these codes at any time Snap-on needs them in the future and provide full access to all control systems at any time Snap-on requests.</w:t>
      </w:r>
    </w:p>
    <w:p w14:paraId="460E2BBA" w14:textId="77777777" w:rsidR="006110AC" w:rsidRPr="001A5AA4" w:rsidRDefault="006110AC" w:rsidP="000011CF">
      <w:pPr>
        <w:pStyle w:val="Heading1"/>
        <w:ind w:firstLine="360"/>
        <w:jc w:val="both"/>
        <w:rPr>
          <w:rFonts w:ascii="Times New Roman" w:hAnsi="Times New Roman"/>
          <w:bCs/>
          <w:sz w:val="20"/>
        </w:rPr>
      </w:pPr>
    </w:p>
    <w:p w14:paraId="110B7C82" w14:textId="6042AA8C" w:rsidR="003B57A8" w:rsidRPr="000011CF" w:rsidRDefault="003B57A8" w:rsidP="000011CF">
      <w:pPr>
        <w:jc w:val="both"/>
        <w:rPr>
          <w:rFonts w:ascii="Times New Roman" w:hAnsi="Times New Roman" w:cs="Times New Roman"/>
          <w:sz w:val="20"/>
          <w:szCs w:val="20"/>
        </w:rPr>
      </w:pPr>
      <w:r w:rsidRPr="001A5AA4">
        <w:rPr>
          <w:rFonts w:ascii="Times New Roman" w:hAnsi="Times New Roman" w:cs="Times New Roman"/>
          <w:sz w:val="20"/>
          <w:szCs w:val="20"/>
        </w:rPr>
        <w:t xml:space="preserve">Supplier recognizes that from time to time, the Equipment may need service that is beyond the capability of Snap-on to perform.  In these cases, when Snap-on requests service personnel from Supplier, Supplier will have qualified support personnel servicing the </w:t>
      </w:r>
      <w:r w:rsidR="006110AC" w:rsidRPr="001A5AA4">
        <w:rPr>
          <w:rFonts w:ascii="Times New Roman" w:hAnsi="Times New Roman" w:cs="Times New Roman"/>
          <w:sz w:val="20"/>
          <w:szCs w:val="20"/>
        </w:rPr>
        <w:t>E</w:t>
      </w:r>
      <w:r w:rsidRPr="001A5AA4">
        <w:rPr>
          <w:rFonts w:ascii="Times New Roman" w:hAnsi="Times New Roman" w:cs="Times New Roman"/>
          <w:sz w:val="20"/>
          <w:szCs w:val="20"/>
        </w:rPr>
        <w:t>quipment within twenty-four (24) hours of the request from Snap-on</w:t>
      </w:r>
      <w:r w:rsidR="00C5349C" w:rsidRPr="001A5AA4">
        <w:rPr>
          <w:rFonts w:ascii="Times New Roman" w:hAnsi="Times New Roman" w:cs="Times New Roman"/>
          <w:sz w:val="20"/>
          <w:szCs w:val="20"/>
        </w:rPr>
        <w:t xml:space="preserve">.  </w:t>
      </w:r>
      <w:r w:rsidRPr="001A5AA4">
        <w:rPr>
          <w:rFonts w:ascii="Times New Roman" w:hAnsi="Times New Roman" w:cs="Times New Roman"/>
          <w:sz w:val="20"/>
          <w:szCs w:val="20"/>
        </w:rPr>
        <w:t xml:space="preserve">If Supplier fails to provide the required Service, Snap-on may charge Supplier a fair value for its lost production. </w:t>
      </w:r>
    </w:p>
    <w:p w14:paraId="00B44472" w14:textId="31BD32A1" w:rsidR="0071505B" w:rsidRPr="001A5AA4" w:rsidRDefault="0071505B" w:rsidP="002F3672">
      <w:pPr>
        <w:pStyle w:val="Heading1"/>
        <w:keepNext w:val="0"/>
        <w:widowControl w:val="0"/>
        <w:numPr>
          <w:ilvl w:val="0"/>
          <w:numId w:val="1"/>
        </w:numPr>
        <w:tabs>
          <w:tab w:val="clear" w:pos="720"/>
        </w:tabs>
        <w:ind w:left="0" w:hanging="720"/>
        <w:jc w:val="both"/>
        <w:rPr>
          <w:rFonts w:ascii="Times New Roman" w:hAnsi="Times New Roman"/>
          <w:b w:val="0"/>
          <w:sz w:val="20"/>
        </w:rPr>
      </w:pPr>
      <w:r w:rsidRPr="001A5AA4">
        <w:rPr>
          <w:rFonts w:ascii="Times New Roman" w:hAnsi="Times New Roman"/>
          <w:bCs/>
          <w:sz w:val="20"/>
          <w:u w:val="single"/>
        </w:rPr>
        <w:t>ELECTRONIC TRANSACTIONS</w:t>
      </w:r>
      <w:r w:rsidR="00C5349C" w:rsidRPr="001A5AA4">
        <w:rPr>
          <w:rFonts w:ascii="Times New Roman" w:hAnsi="Times New Roman"/>
          <w:b w:val="0"/>
          <w:bCs/>
          <w:sz w:val="20"/>
        </w:rPr>
        <w:t xml:space="preserve">.  </w:t>
      </w:r>
      <w:r w:rsidRPr="001A5AA4">
        <w:rPr>
          <w:rFonts w:ascii="Times New Roman" w:hAnsi="Times New Roman"/>
          <w:b w:val="0"/>
          <w:sz w:val="20"/>
        </w:rPr>
        <w:t xml:space="preserve">Snap-on and Supplier will electronically transmit and receive to/from each other, via standard agreed formats, business documents in place of conventional paper-based documents, either directly or through a designated third-party system, included, for example: (i) Purchase Order(s); (ii) Order Acknowledgements; (iii) Advance Ship Notices (ASN); and (iv) Invoices.  The parties acknowledge that such transactions are legally valid, binding and enforceable </w:t>
      </w:r>
      <w:proofErr w:type="gramStart"/>
      <w:r w:rsidRPr="001A5AA4">
        <w:rPr>
          <w:rFonts w:ascii="Times New Roman" w:hAnsi="Times New Roman"/>
          <w:b w:val="0"/>
          <w:sz w:val="20"/>
        </w:rPr>
        <w:t>as a result of</w:t>
      </w:r>
      <w:proofErr w:type="gramEnd"/>
      <w:r w:rsidRPr="001A5AA4">
        <w:rPr>
          <w:rFonts w:ascii="Times New Roman" w:hAnsi="Times New Roman"/>
          <w:b w:val="0"/>
          <w:sz w:val="20"/>
        </w:rPr>
        <w:t xml:space="preserve"> the use of available electronic technologies, which </w:t>
      </w:r>
      <w:r w:rsidRPr="001A5AA4">
        <w:rPr>
          <w:rFonts w:ascii="Times New Roman" w:hAnsi="Times New Roman"/>
          <w:b w:val="0"/>
          <w:sz w:val="20"/>
        </w:rPr>
        <w:lastRenderedPageBreak/>
        <w:t>is for the mutual benefit of the parties.</w:t>
      </w:r>
    </w:p>
    <w:p w14:paraId="1EB28C41" w14:textId="77777777" w:rsidR="0071505B" w:rsidRPr="001A5AA4" w:rsidRDefault="0071505B" w:rsidP="002F3672">
      <w:pPr>
        <w:pStyle w:val="Default"/>
        <w:widowControl w:val="0"/>
        <w:tabs>
          <w:tab w:val="left" w:pos="1800"/>
        </w:tabs>
        <w:jc w:val="both"/>
        <w:rPr>
          <w:rFonts w:ascii="Times New Roman" w:hAnsi="Times New Roman" w:cs="Times New Roman"/>
          <w:sz w:val="20"/>
          <w:szCs w:val="20"/>
        </w:rPr>
      </w:pPr>
      <w:r w:rsidRPr="001A5AA4">
        <w:rPr>
          <w:rFonts w:ascii="Times New Roman" w:hAnsi="Times New Roman" w:cs="Times New Roman"/>
          <w:sz w:val="20"/>
          <w:szCs w:val="20"/>
        </w:rPr>
        <w:tab/>
      </w:r>
    </w:p>
    <w:p w14:paraId="42BB4DFD" w14:textId="03FAD4A5" w:rsidR="0071505B" w:rsidRPr="001A5AA4" w:rsidRDefault="0071505B" w:rsidP="002F3672">
      <w:pPr>
        <w:pStyle w:val="Heading1"/>
        <w:keepNext w:val="0"/>
        <w:widowControl w:val="0"/>
        <w:numPr>
          <w:ilvl w:val="0"/>
          <w:numId w:val="1"/>
        </w:numPr>
        <w:tabs>
          <w:tab w:val="clear" w:pos="720"/>
          <w:tab w:val="num" w:pos="0"/>
        </w:tabs>
        <w:ind w:left="0" w:hanging="720"/>
        <w:jc w:val="both"/>
        <w:rPr>
          <w:rFonts w:ascii="Times New Roman" w:hAnsi="Times New Roman"/>
          <w:b w:val="0"/>
          <w:bCs/>
          <w:iCs/>
          <w:sz w:val="20"/>
        </w:rPr>
      </w:pPr>
      <w:r w:rsidRPr="001A5AA4">
        <w:rPr>
          <w:rFonts w:ascii="Times New Roman" w:hAnsi="Times New Roman"/>
          <w:bCs/>
          <w:color w:val="000000"/>
          <w:sz w:val="20"/>
          <w:u w:val="single"/>
        </w:rPr>
        <w:t>INTELLECTUAL PROPERTY RIGHTS</w:t>
      </w:r>
      <w:r w:rsidR="00D52100" w:rsidRPr="001A5AA4">
        <w:rPr>
          <w:rFonts w:ascii="Times New Roman" w:hAnsi="Times New Roman"/>
          <w:b w:val="0"/>
          <w:bCs/>
          <w:color w:val="000000"/>
          <w:sz w:val="20"/>
        </w:rPr>
        <w:t xml:space="preserve">.  </w:t>
      </w:r>
      <w:r w:rsidRPr="001A5AA4">
        <w:rPr>
          <w:rFonts w:ascii="Times New Roman" w:hAnsi="Times New Roman"/>
          <w:b w:val="0"/>
          <w:sz w:val="20"/>
        </w:rPr>
        <w:t>Any creation or development of any products, technology, software, advertising or marketing concepts or ideas, or other original works of authorship or invention relating to Snap-on</w:t>
      </w:r>
      <w:r w:rsidR="00640AE5">
        <w:rPr>
          <w:rFonts w:ascii="Times New Roman" w:hAnsi="Times New Roman"/>
          <w:b w:val="0"/>
          <w:sz w:val="20"/>
        </w:rPr>
        <w:t>’</w:t>
      </w:r>
      <w:r w:rsidRPr="001A5AA4">
        <w:rPr>
          <w:rFonts w:ascii="Times New Roman" w:hAnsi="Times New Roman"/>
          <w:b w:val="0"/>
          <w:sz w:val="20"/>
        </w:rPr>
        <w:t xml:space="preserve">s products, processes or business, whether created before or after the date of </w:t>
      </w:r>
      <w:r w:rsidR="00B17D6D" w:rsidRPr="001A5AA4">
        <w:rPr>
          <w:rFonts w:ascii="Times New Roman" w:hAnsi="Times New Roman"/>
          <w:b w:val="0"/>
          <w:sz w:val="20"/>
        </w:rPr>
        <w:t>the initial PO</w:t>
      </w:r>
      <w:r w:rsidRPr="001A5AA4">
        <w:rPr>
          <w:rFonts w:ascii="Times New Roman" w:hAnsi="Times New Roman"/>
          <w:b w:val="0"/>
          <w:sz w:val="20"/>
        </w:rPr>
        <w:t xml:space="preserve">, (collectively the </w:t>
      </w:r>
      <w:r w:rsidR="00640AE5">
        <w:rPr>
          <w:rFonts w:ascii="Times New Roman" w:hAnsi="Times New Roman"/>
          <w:b w:val="0"/>
          <w:sz w:val="20"/>
        </w:rPr>
        <w:t>“</w:t>
      </w:r>
      <w:r w:rsidRPr="001A5AA4">
        <w:rPr>
          <w:rFonts w:ascii="Times New Roman" w:hAnsi="Times New Roman"/>
          <w:sz w:val="20"/>
        </w:rPr>
        <w:t>Works</w:t>
      </w:r>
      <w:r w:rsidR="00640AE5">
        <w:rPr>
          <w:rFonts w:ascii="Times New Roman" w:hAnsi="Times New Roman"/>
          <w:b w:val="0"/>
          <w:sz w:val="20"/>
        </w:rPr>
        <w:t>”</w:t>
      </w:r>
      <w:r w:rsidRPr="001A5AA4">
        <w:rPr>
          <w:rFonts w:ascii="Times New Roman" w:hAnsi="Times New Roman"/>
          <w:b w:val="0"/>
          <w:sz w:val="20"/>
        </w:rPr>
        <w:t>) will be owned exclusively by Snap-on; provided, however, Supplier is not transferring ownership of formulas, processes, algorithms, ideas, inventions, know-how, techniques or patents, copyrights, trademarks, trade secrets or other proprietary rights (not relating to Snap-on</w:t>
      </w:r>
      <w:r w:rsidR="00640AE5">
        <w:rPr>
          <w:rFonts w:ascii="Times New Roman" w:hAnsi="Times New Roman"/>
          <w:b w:val="0"/>
          <w:sz w:val="20"/>
        </w:rPr>
        <w:t>’</w:t>
      </w:r>
      <w:r w:rsidRPr="001A5AA4">
        <w:rPr>
          <w:rFonts w:ascii="Times New Roman" w:hAnsi="Times New Roman"/>
          <w:b w:val="0"/>
          <w:sz w:val="20"/>
        </w:rPr>
        <w:t xml:space="preserve">s products, processes or business) owned by Supplier prior to the date of </w:t>
      </w:r>
      <w:r w:rsidR="00B17D6D" w:rsidRPr="001A5AA4">
        <w:rPr>
          <w:rFonts w:ascii="Times New Roman" w:hAnsi="Times New Roman"/>
          <w:b w:val="0"/>
          <w:sz w:val="20"/>
        </w:rPr>
        <w:t>the initial PO</w:t>
      </w:r>
      <w:r w:rsidRPr="001A5AA4">
        <w:rPr>
          <w:rFonts w:ascii="Times New Roman" w:hAnsi="Times New Roman"/>
          <w:b w:val="0"/>
          <w:sz w:val="20"/>
        </w:rPr>
        <w:t xml:space="preserve"> (collectively </w:t>
      </w:r>
      <w:r w:rsidR="00640AE5">
        <w:rPr>
          <w:rFonts w:ascii="Times New Roman" w:hAnsi="Times New Roman"/>
          <w:b w:val="0"/>
          <w:sz w:val="20"/>
        </w:rPr>
        <w:t>“</w:t>
      </w:r>
      <w:r w:rsidRPr="001A5AA4">
        <w:rPr>
          <w:rFonts w:ascii="Times New Roman" w:hAnsi="Times New Roman"/>
          <w:sz w:val="20"/>
        </w:rPr>
        <w:t>Supplier</w:t>
      </w:r>
      <w:r w:rsidR="00640AE5">
        <w:rPr>
          <w:rFonts w:ascii="Times New Roman" w:hAnsi="Times New Roman"/>
          <w:sz w:val="20"/>
        </w:rPr>
        <w:t>’</w:t>
      </w:r>
      <w:r w:rsidRPr="001A5AA4">
        <w:rPr>
          <w:rFonts w:ascii="Times New Roman" w:hAnsi="Times New Roman"/>
          <w:sz w:val="20"/>
        </w:rPr>
        <w:t>s Preexisting Knowledge</w:t>
      </w:r>
      <w:r w:rsidR="00640AE5">
        <w:rPr>
          <w:rFonts w:ascii="Times New Roman" w:hAnsi="Times New Roman"/>
          <w:b w:val="0"/>
          <w:sz w:val="20"/>
        </w:rPr>
        <w:t>”</w:t>
      </w:r>
      <w:r w:rsidRPr="001A5AA4">
        <w:rPr>
          <w:rFonts w:ascii="Times New Roman" w:hAnsi="Times New Roman"/>
          <w:b w:val="0"/>
          <w:sz w:val="20"/>
        </w:rPr>
        <w:t xml:space="preserve">).  Without limiting the foregoing, the parties acknowledge that new Products sourced by Supplier could be based on product designs or specifications of either party or a sub-supplier.  The Product design and specifications, and all intellectual property related to these new Products, shall be owned by Snap-on unless the new Product results from Supplier or </w:t>
      </w:r>
      <w:r w:rsidR="00A70FFD">
        <w:rPr>
          <w:rFonts w:ascii="Times New Roman" w:hAnsi="Times New Roman"/>
          <w:b w:val="0"/>
          <w:sz w:val="20"/>
        </w:rPr>
        <w:t>S</w:t>
      </w:r>
      <w:r w:rsidR="00A70FFD" w:rsidRPr="001A5AA4">
        <w:rPr>
          <w:rFonts w:ascii="Times New Roman" w:hAnsi="Times New Roman"/>
          <w:b w:val="0"/>
          <w:sz w:val="20"/>
        </w:rPr>
        <w:t>ub</w:t>
      </w:r>
      <w:r w:rsidRPr="001A5AA4">
        <w:rPr>
          <w:rFonts w:ascii="Times New Roman" w:hAnsi="Times New Roman"/>
          <w:b w:val="0"/>
          <w:sz w:val="20"/>
        </w:rPr>
        <w:t>-</w:t>
      </w:r>
      <w:r w:rsidR="00A70FFD">
        <w:rPr>
          <w:rFonts w:ascii="Times New Roman" w:hAnsi="Times New Roman"/>
          <w:b w:val="0"/>
          <w:sz w:val="20"/>
        </w:rPr>
        <w:t>S</w:t>
      </w:r>
      <w:r w:rsidR="00A70FFD" w:rsidRPr="001A5AA4">
        <w:rPr>
          <w:rFonts w:ascii="Times New Roman" w:hAnsi="Times New Roman"/>
          <w:b w:val="0"/>
          <w:sz w:val="20"/>
        </w:rPr>
        <w:t>upplier</w:t>
      </w:r>
      <w:r w:rsidR="00640AE5">
        <w:rPr>
          <w:rFonts w:ascii="Times New Roman" w:hAnsi="Times New Roman"/>
          <w:b w:val="0"/>
          <w:sz w:val="20"/>
        </w:rPr>
        <w:t>’</w:t>
      </w:r>
      <w:r w:rsidR="00A70FFD" w:rsidRPr="001A5AA4">
        <w:rPr>
          <w:rFonts w:ascii="Times New Roman" w:hAnsi="Times New Roman"/>
          <w:b w:val="0"/>
          <w:sz w:val="20"/>
        </w:rPr>
        <w:t xml:space="preserve">s </w:t>
      </w:r>
      <w:r w:rsidRPr="001A5AA4">
        <w:rPr>
          <w:rFonts w:ascii="Times New Roman" w:hAnsi="Times New Roman"/>
          <w:b w:val="0"/>
          <w:sz w:val="20"/>
        </w:rPr>
        <w:t>sole effort or intellectual property.  Additionally, any modifications made to existing Products shall be owned by Snap-on</w:t>
      </w:r>
      <w:r w:rsidR="0028557F" w:rsidRPr="001A5AA4">
        <w:rPr>
          <w:rFonts w:ascii="Times New Roman" w:hAnsi="Times New Roman"/>
          <w:b w:val="0"/>
          <w:sz w:val="20"/>
        </w:rPr>
        <w:t xml:space="preserve">.  </w:t>
      </w:r>
      <w:r w:rsidRPr="001A5AA4">
        <w:rPr>
          <w:rFonts w:ascii="Times New Roman" w:hAnsi="Times New Roman"/>
          <w:b w:val="0"/>
          <w:sz w:val="20"/>
        </w:rPr>
        <w:t xml:space="preserve">Supplier shall not file and shall ensure that its </w:t>
      </w:r>
      <w:r w:rsidR="00A70FFD">
        <w:rPr>
          <w:rFonts w:ascii="Times New Roman" w:hAnsi="Times New Roman"/>
          <w:b w:val="0"/>
          <w:sz w:val="20"/>
        </w:rPr>
        <w:t>S</w:t>
      </w:r>
      <w:r w:rsidR="00A70FFD" w:rsidRPr="001A5AA4">
        <w:rPr>
          <w:rFonts w:ascii="Times New Roman" w:hAnsi="Times New Roman"/>
          <w:b w:val="0"/>
          <w:sz w:val="20"/>
        </w:rPr>
        <w:t>ub</w:t>
      </w:r>
      <w:r w:rsidRPr="001A5AA4">
        <w:rPr>
          <w:rFonts w:ascii="Times New Roman" w:hAnsi="Times New Roman"/>
          <w:b w:val="0"/>
          <w:sz w:val="20"/>
        </w:rPr>
        <w:t>-</w:t>
      </w:r>
      <w:r w:rsidR="00A357E2">
        <w:rPr>
          <w:rFonts w:ascii="Times New Roman" w:hAnsi="Times New Roman"/>
          <w:b w:val="0"/>
          <w:sz w:val="20"/>
        </w:rPr>
        <w:t>S</w:t>
      </w:r>
      <w:r w:rsidR="00A357E2" w:rsidRPr="001A5AA4">
        <w:rPr>
          <w:rFonts w:ascii="Times New Roman" w:hAnsi="Times New Roman"/>
          <w:b w:val="0"/>
          <w:sz w:val="20"/>
        </w:rPr>
        <w:t xml:space="preserve">uppliers </w:t>
      </w:r>
      <w:r w:rsidRPr="001A5AA4">
        <w:rPr>
          <w:rFonts w:ascii="Times New Roman" w:hAnsi="Times New Roman"/>
          <w:b w:val="0"/>
          <w:sz w:val="20"/>
        </w:rPr>
        <w:t>will not apply for any patents, trademark, copyrights, or other similar filing or registration applicable to the Products, Works or otherwise resulting from Confidential Information provided by Snap-on.  Any such patents, trademark, copyrights, or other similar registrations and applicable rights will be assigned to Snap-on globally and inure to its benefit</w:t>
      </w:r>
      <w:r w:rsidR="00C5349C" w:rsidRPr="001A5AA4">
        <w:rPr>
          <w:rFonts w:ascii="Times New Roman" w:hAnsi="Times New Roman"/>
          <w:b w:val="0"/>
          <w:sz w:val="20"/>
        </w:rPr>
        <w:t xml:space="preserve">.  </w:t>
      </w:r>
      <w:r w:rsidRPr="001A5AA4">
        <w:rPr>
          <w:rFonts w:ascii="Times New Roman" w:hAnsi="Times New Roman"/>
          <w:b w:val="0"/>
          <w:snapToGrid w:val="0"/>
          <w:sz w:val="20"/>
        </w:rPr>
        <w:t>Supplier grants to Snap-on a global perpetual, unrestricted, royalty-free, worldwide non</w:t>
      </w:r>
      <w:r w:rsidRPr="001A5AA4">
        <w:rPr>
          <w:rFonts w:ascii="Times New Roman" w:hAnsi="Times New Roman"/>
          <w:b w:val="0"/>
          <w:snapToGrid w:val="0"/>
          <w:sz w:val="20"/>
        </w:rPr>
        <w:noBreakHyphen/>
        <w:t>exclusive, paid-up license to the Supplier</w:t>
      </w:r>
      <w:r w:rsidR="00640AE5">
        <w:rPr>
          <w:rFonts w:ascii="Times New Roman" w:hAnsi="Times New Roman"/>
          <w:b w:val="0"/>
          <w:snapToGrid w:val="0"/>
          <w:sz w:val="20"/>
        </w:rPr>
        <w:t>’</w:t>
      </w:r>
      <w:r w:rsidRPr="001A5AA4">
        <w:rPr>
          <w:rFonts w:ascii="Times New Roman" w:hAnsi="Times New Roman"/>
          <w:b w:val="0"/>
          <w:snapToGrid w:val="0"/>
          <w:sz w:val="20"/>
        </w:rPr>
        <w:t>s Preexisting Knowledge to the extent Supplier</w:t>
      </w:r>
      <w:r w:rsidR="00640AE5">
        <w:rPr>
          <w:rFonts w:ascii="Times New Roman" w:hAnsi="Times New Roman"/>
          <w:b w:val="0"/>
          <w:snapToGrid w:val="0"/>
          <w:sz w:val="20"/>
        </w:rPr>
        <w:t>’</w:t>
      </w:r>
      <w:r w:rsidRPr="001A5AA4">
        <w:rPr>
          <w:rFonts w:ascii="Times New Roman" w:hAnsi="Times New Roman"/>
          <w:b w:val="0"/>
          <w:snapToGrid w:val="0"/>
          <w:sz w:val="20"/>
        </w:rPr>
        <w:t xml:space="preserve">s Preexisting Knowledge is included in or related to, in whole or in part, the Works.  </w:t>
      </w:r>
      <w:r w:rsidRPr="001A5AA4">
        <w:rPr>
          <w:rFonts w:ascii="Times New Roman" w:hAnsi="Times New Roman"/>
          <w:b w:val="0"/>
          <w:bCs/>
          <w:iCs/>
          <w:sz w:val="20"/>
        </w:rPr>
        <w:t xml:space="preserve">Any Snap-on part or product that is, relates to or incorporates the Works may be used by Supplier for the sole purpose of preforming under </w:t>
      </w:r>
      <w:r w:rsidR="00B17D6D" w:rsidRPr="001A5AA4">
        <w:rPr>
          <w:rFonts w:ascii="Times New Roman" w:hAnsi="Times New Roman"/>
          <w:b w:val="0"/>
          <w:bCs/>
          <w:iCs/>
          <w:sz w:val="20"/>
        </w:rPr>
        <w:t>these T&amp;Cs</w:t>
      </w:r>
      <w:r w:rsidRPr="001A5AA4">
        <w:rPr>
          <w:rFonts w:ascii="Times New Roman" w:hAnsi="Times New Roman"/>
          <w:b w:val="0"/>
          <w:bCs/>
          <w:iCs/>
          <w:sz w:val="20"/>
        </w:rPr>
        <w:t>.</w:t>
      </w:r>
    </w:p>
    <w:p w14:paraId="26ABC6FB" w14:textId="77777777" w:rsidR="001A5AA4" w:rsidRPr="001A5AA4" w:rsidRDefault="001A5AA4" w:rsidP="001A5AA4">
      <w:pPr>
        <w:widowControl w:val="0"/>
        <w:autoSpaceDE w:val="0"/>
        <w:autoSpaceDN w:val="0"/>
        <w:adjustRightInd w:val="0"/>
        <w:spacing w:after="0" w:line="240" w:lineRule="auto"/>
        <w:jc w:val="both"/>
        <w:rPr>
          <w:rFonts w:ascii="Times New Roman" w:hAnsi="Times New Roman" w:cs="Times New Roman"/>
          <w:sz w:val="20"/>
          <w:szCs w:val="20"/>
        </w:rPr>
      </w:pPr>
    </w:p>
    <w:p w14:paraId="26FD41BC" w14:textId="61516974" w:rsidR="0071505B" w:rsidRPr="001A5AA4" w:rsidRDefault="0071505B" w:rsidP="001A5AA4">
      <w:pPr>
        <w:widowControl w:val="0"/>
        <w:numPr>
          <w:ilvl w:val="0"/>
          <w:numId w:val="1"/>
        </w:numPr>
        <w:tabs>
          <w:tab w:val="clear" w:pos="720"/>
          <w:tab w:val="num" w:pos="0"/>
        </w:tabs>
        <w:autoSpaceDE w:val="0"/>
        <w:autoSpaceDN w:val="0"/>
        <w:adjustRightInd w:val="0"/>
        <w:spacing w:after="0" w:line="240" w:lineRule="auto"/>
        <w:ind w:left="0" w:hanging="720"/>
        <w:jc w:val="both"/>
        <w:rPr>
          <w:rFonts w:ascii="Times New Roman" w:hAnsi="Times New Roman" w:cs="Times New Roman"/>
          <w:sz w:val="20"/>
          <w:szCs w:val="20"/>
        </w:rPr>
      </w:pPr>
      <w:r w:rsidRPr="001A5AA4">
        <w:rPr>
          <w:rFonts w:ascii="Times New Roman" w:hAnsi="Times New Roman" w:cs="Times New Roman"/>
          <w:b/>
          <w:bCs/>
          <w:sz w:val="20"/>
          <w:szCs w:val="20"/>
          <w:u w:val="single"/>
        </w:rPr>
        <w:t>SUPPLIER MARKS; EXPORT RIGHTS</w:t>
      </w:r>
      <w:r w:rsidRPr="001A5AA4">
        <w:rPr>
          <w:rFonts w:ascii="Times New Roman" w:hAnsi="Times New Roman" w:cs="Times New Roman"/>
          <w:bCs/>
          <w:sz w:val="20"/>
          <w:szCs w:val="20"/>
        </w:rPr>
        <w:t>.</w:t>
      </w:r>
      <w:r w:rsidRPr="001A5AA4">
        <w:rPr>
          <w:rFonts w:ascii="Times New Roman" w:hAnsi="Times New Roman" w:cs="Times New Roman"/>
          <w:b/>
          <w:bCs/>
          <w:sz w:val="20"/>
          <w:szCs w:val="20"/>
        </w:rPr>
        <w:t xml:space="preserve">  </w:t>
      </w:r>
      <w:r w:rsidRPr="001A5AA4">
        <w:rPr>
          <w:rFonts w:ascii="Times New Roman" w:hAnsi="Times New Roman" w:cs="Times New Roman"/>
          <w:sz w:val="20"/>
          <w:szCs w:val="20"/>
        </w:rPr>
        <w:t xml:space="preserve">Snap-on has a non-exclusive, perpetual, irrevocable, worldwide, royalty-free right to use Supplier trademarks, logos, service marks, trade names, copyrighted material, and domain names </w:t>
      </w:r>
      <w:r w:rsidR="00C5349C" w:rsidRPr="001A5AA4">
        <w:rPr>
          <w:rFonts w:ascii="Times New Roman" w:hAnsi="Times New Roman" w:cs="Times New Roman"/>
          <w:sz w:val="20"/>
          <w:szCs w:val="20"/>
        </w:rPr>
        <w:t>(</w:t>
      </w:r>
      <w:r w:rsidR="00640AE5">
        <w:rPr>
          <w:rFonts w:ascii="Times New Roman" w:hAnsi="Times New Roman" w:cs="Times New Roman"/>
          <w:sz w:val="20"/>
          <w:szCs w:val="20"/>
        </w:rPr>
        <w:t>“</w:t>
      </w:r>
      <w:r w:rsidRPr="001A5AA4">
        <w:rPr>
          <w:rFonts w:ascii="Times New Roman" w:hAnsi="Times New Roman" w:cs="Times New Roman"/>
          <w:b/>
          <w:sz w:val="20"/>
          <w:szCs w:val="20"/>
        </w:rPr>
        <w:t>Supplier Marks</w:t>
      </w:r>
      <w:r w:rsidR="00640AE5">
        <w:rPr>
          <w:rFonts w:ascii="Times New Roman" w:hAnsi="Times New Roman" w:cs="Times New Roman"/>
          <w:bCs/>
          <w:sz w:val="20"/>
          <w:szCs w:val="20"/>
        </w:rPr>
        <w:t>”</w:t>
      </w:r>
      <w:r w:rsidRPr="001A5AA4">
        <w:rPr>
          <w:rFonts w:ascii="Times New Roman" w:hAnsi="Times New Roman" w:cs="Times New Roman"/>
          <w:sz w:val="20"/>
          <w:szCs w:val="20"/>
        </w:rPr>
        <w:t>) in connection with Snap-on promotional, sales or marketing materials, documentation or information, including but not limited to Snap-on catalogs and Snap-on web sites and other electronic and paper media. This right includes, but is not limited to, the right to use, copy, publish, transfer, distribute, and prepare derivative works or translations containing Supplier Marks in any form and media now or hereafter known, and to use Supplier Marks with any promotional, sales or marketing materials, documentation or information. Supplier grants Snap-on non-exclusive worldwide right to advertise, sell, and export all of Supplier</w:t>
      </w:r>
      <w:r w:rsidR="00640AE5">
        <w:rPr>
          <w:rFonts w:ascii="Times New Roman" w:hAnsi="Times New Roman" w:cs="Times New Roman"/>
          <w:sz w:val="20"/>
          <w:szCs w:val="20"/>
        </w:rPr>
        <w:t>’</w:t>
      </w:r>
      <w:r w:rsidRPr="001A5AA4">
        <w:rPr>
          <w:rFonts w:ascii="Times New Roman" w:hAnsi="Times New Roman" w:cs="Times New Roman"/>
          <w:sz w:val="20"/>
          <w:szCs w:val="20"/>
        </w:rPr>
        <w:t>s Products</w:t>
      </w:r>
      <w:r w:rsidR="00C5349C" w:rsidRPr="001A5AA4">
        <w:rPr>
          <w:rFonts w:ascii="Times New Roman" w:hAnsi="Times New Roman" w:cs="Times New Roman"/>
          <w:sz w:val="20"/>
          <w:szCs w:val="20"/>
        </w:rPr>
        <w:t xml:space="preserve">.  </w:t>
      </w:r>
      <w:r w:rsidRPr="001A5AA4">
        <w:rPr>
          <w:rFonts w:ascii="Times New Roman" w:hAnsi="Times New Roman" w:cs="Times New Roman"/>
          <w:sz w:val="20"/>
          <w:szCs w:val="20"/>
        </w:rPr>
        <w:t>The foregoing rights may be exercised by Snap-on, its business units, subsidiaries and affiliates, and commences on the Effective Date.</w:t>
      </w:r>
    </w:p>
    <w:p w14:paraId="5CCF85C3" w14:textId="77777777" w:rsidR="007840D2" w:rsidRPr="001A5AA4" w:rsidRDefault="007840D2" w:rsidP="002F3672">
      <w:pPr>
        <w:widowControl w:val="0"/>
        <w:autoSpaceDE w:val="0"/>
        <w:autoSpaceDN w:val="0"/>
        <w:adjustRightInd w:val="0"/>
        <w:spacing w:after="0" w:line="240" w:lineRule="auto"/>
        <w:jc w:val="both"/>
        <w:rPr>
          <w:rFonts w:ascii="Times New Roman" w:hAnsi="Times New Roman" w:cs="Times New Roman"/>
          <w:sz w:val="20"/>
          <w:szCs w:val="20"/>
        </w:rPr>
      </w:pPr>
    </w:p>
    <w:p w14:paraId="204B7A16" w14:textId="64B115B8" w:rsidR="007840D2" w:rsidRPr="001A5AA4" w:rsidRDefault="007840D2" w:rsidP="001A5AA4">
      <w:pPr>
        <w:widowControl w:val="0"/>
        <w:numPr>
          <w:ilvl w:val="0"/>
          <w:numId w:val="1"/>
        </w:numPr>
        <w:tabs>
          <w:tab w:val="clear" w:pos="720"/>
          <w:tab w:val="num" w:pos="0"/>
        </w:tabs>
        <w:autoSpaceDE w:val="0"/>
        <w:autoSpaceDN w:val="0"/>
        <w:adjustRightInd w:val="0"/>
        <w:spacing w:after="0" w:line="240" w:lineRule="auto"/>
        <w:ind w:left="0" w:hanging="720"/>
        <w:jc w:val="both"/>
        <w:rPr>
          <w:rFonts w:ascii="Times New Roman" w:hAnsi="Times New Roman" w:cs="Times New Roman"/>
          <w:sz w:val="20"/>
          <w:szCs w:val="20"/>
        </w:rPr>
      </w:pPr>
      <w:r w:rsidRPr="001A5AA4">
        <w:rPr>
          <w:rFonts w:ascii="Times New Roman" w:hAnsi="Times New Roman" w:cs="Times New Roman"/>
          <w:b/>
          <w:sz w:val="20"/>
          <w:szCs w:val="20"/>
          <w:u w:val="single"/>
        </w:rPr>
        <w:t>SNAP-ON MARKS</w:t>
      </w:r>
      <w:r w:rsidR="00C5349C" w:rsidRPr="001A5AA4">
        <w:rPr>
          <w:rFonts w:ascii="Times New Roman" w:hAnsi="Times New Roman" w:cs="Times New Roman"/>
          <w:sz w:val="20"/>
          <w:szCs w:val="20"/>
        </w:rPr>
        <w:t xml:space="preserve">.  </w:t>
      </w:r>
      <w:r w:rsidRPr="001A5AA4">
        <w:rPr>
          <w:rFonts w:ascii="Times New Roman" w:hAnsi="Times New Roman" w:cs="Times New Roman"/>
          <w:sz w:val="20"/>
          <w:szCs w:val="20"/>
        </w:rPr>
        <w:t xml:space="preserve">Supplier will not use any trademarks, logos, service marks, trade names, copyrighted material, and domain names owned by Snap-on, its parent company or its affiliates (collectively, </w:t>
      </w:r>
      <w:r w:rsidR="00640AE5">
        <w:rPr>
          <w:rFonts w:ascii="Times New Roman" w:hAnsi="Times New Roman" w:cs="Times New Roman"/>
          <w:sz w:val="20"/>
          <w:szCs w:val="20"/>
        </w:rPr>
        <w:t>“</w:t>
      </w:r>
      <w:r w:rsidRPr="001A5AA4">
        <w:rPr>
          <w:rFonts w:ascii="Times New Roman" w:hAnsi="Times New Roman" w:cs="Times New Roman"/>
          <w:b/>
          <w:sz w:val="20"/>
          <w:szCs w:val="20"/>
        </w:rPr>
        <w:t>Snap-on Marks</w:t>
      </w:r>
      <w:r w:rsidR="00640AE5">
        <w:rPr>
          <w:rFonts w:ascii="Times New Roman" w:hAnsi="Times New Roman" w:cs="Times New Roman"/>
          <w:sz w:val="20"/>
          <w:szCs w:val="20"/>
        </w:rPr>
        <w:t>”</w:t>
      </w:r>
      <w:r w:rsidRPr="001A5AA4">
        <w:rPr>
          <w:rFonts w:ascii="Times New Roman" w:hAnsi="Times New Roman" w:cs="Times New Roman"/>
          <w:sz w:val="20"/>
          <w:szCs w:val="20"/>
        </w:rPr>
        <w:t>) without Snap-on</w:t>
      </w:r>
      <w:r w:rsidR="00640AE5">
        <w:rPr>
          <w:rFonts w:ascii="Times New Roman" w:hAnsi="Times New Roman" w:cs="Times New Roman"/>
          <w:sz w:val="20"/>
          <w:szCs w:val="20"/>
        </w:rPr>
        <w:t>’</w:t>
      </w:r>
      <w:r w:rsidRPr="001A5AA4">
        <w:rPr>
          <w:rFonts w:ascii="Times New Roman" w:hAnsi="Times New Roman" w:cs="Times New Roman"/>
          <w:sz w:val="20"/>
          <w:szCs w:val="20"/>
        </w:rPr>
        <w:t>s prior written approval or direction, which may be withheld or withdrawn at any time in the sole and absolute discretion of Snap-on.</w:t>
      </w:r>
    </w:p>
    <w:p w14:paraId="0A975538" w14:textId="77777777" w:rsidR="007840D2" w:rsidRPr="001A5AA4" w:rsidRDefault="007840D2" w:rsidP="002F3672">
      <w:pPr>
        <w:widowControl w:val="0"/>
        <w:autoSpaceDE w:val="0"/>
        <w:autoSpaceDN w:val="0"/>
        <w:adjustRightInd w:val="0"/>
        <w:spacing w:after="0" w:line="240" w:lineRule="auto"/>
        <w:jc w:val="both"/>
        <w:rPr>
          <w:rFonts w:ascii="Times New Roman" w:hAnsi="Times New Roman" w:cs="Times New Roman"/>
          <w:sz w:val="20"/>
          <w:szCs w:val="20"/>
        </w:rPr>
      </w:pPr>
    </w:p>
    <w:p w14:paraId="6AACF3CC" w14:textId="77777777" w:rsidR="007840D2" w:rsidRPr="001A5AA4" w:rsidRDefault="007840D2" w:rsidP="002F3672">
      <w:pPr>
        <w:widowControl w:val="0"/>
        <w:numPr>
          <w:ilvl w:val="0"/>
          <w:numId w:val="1"/>
        </w:numPr>
        <w:tabs>
          <w:tab w:val="clear" w:pos="720"/>
        </w:tabs>
        <w:spacing w:after="0" w:line="240" w:lineRule="auto"/>
        <w:ind w:left="0" w:hanging="720"/>
        <w:jc w:val="both"/>
        <w:outlineLvl w:val="0"/>
        <w:rPr>
          <w:rFonts w:ascii="Times New Roman" w:eastAsia="Times New Roman" w:hAnsi="Times New Roman" w:cs="Times New Roman"/>
          <w:bCs/>
          <w:sz w:val="20"/>
          <w:szCs w:val="20"/>
        </w:rPr>
      </w:pPr>
      <w:r w:rsidRPr="001A5AA4">
        <w:rPr>
          <w:rFonts w:ascii="Times New Roman" w:eastAsia="Times New Roman" w:hAnsi="Times New Roman" w:cs="Times New Roman"/>
          <w:b/>
          <w:bCs/>
          <w:sz w:val="20"/>
          <w:szCs w:val="20"/>
          <w:u w:val="single"/>
        </w:rPr>
        <w:t>INDEMNIFICATION</w:t>
      </w:r>
      <w:r w:rsidRPr="001A5AA4">
        <w:rPr>
          <w:rFonts w:ascii="Times New Roman" w:eastAsia="Times New Roman" w:hAnsi="Times New Roman" w:cs="Times New Roman"/>
          <w:bCs/>
          <w:sz w:val="20"/>
          <w:szCs w:val="20"/>
        </w:rPr>
        <w:t xml:space="preserve">. </w:t>
      </w:r>
    </w:p>
    <w:p w14:paraId="0811CAA1" w14:textId="77777777" w:rsidR="007840D2" w:rsidRPr="001A5AA4" w:rsidRDefault="007840D2" w:rsidP="002F3672">
      <w:pPr>
        <w:spacing w:after="0" w:line="240" w:lineRule="auto"/>
        <w:rPr>
          <w:rFonts w:ascii="Times New Roman" w:eastAsia="Times New Roman" w:hAnsi="Times New Roman" w:cs="Times New Roman"/>
          <w:sz w:val="20"/>
          <w:szCs w:val="20"/>
        </w:rPr>
      </w:pPr>
    </w:p>
    <w:p w14:paraId="2D973D15" w14:textId="60E318CB" w:rsidR="007840D2" w:rsidRPr="001A5AA4" w:rsidRDefault="007840D2" w:rsidP="002F3672">
      <w:pPr>
        <w:widowControl w:val="0"/>
        <w:numPr>
          <w:ilvl w:val="1"/>
          <w:numId w:val="3"/>
        </w:numPr>
        <w:spacing w:after="0" w:line="240" w:lineRule="auto"/>
        <w:ind w:left="0" w:firstLine="360"/>
        <w:jc w:val="both"/>
        <w:rPr>
          <w:rFonts w:ascii="Times New Roman" w:eastAsia="Times New Roman" w:hAnsi="Times New Roman" w:cs="Times New Roman"/>
          <w:sz w:val="20"/>
          <w:szCs w:val="20"/>
        </w:rPr>
      </w:pPr>
      <w:r w:rsidRPr="001A5AA4">
        <w:rPr>
          <w:rFonts w:ascii="Times New Roman" w:eastAsia="Times New Roman" w:hAnsi="Times New Roman" w:cs="Times New Roman"/>
          <w:b/>
          <w:sz w:val="20"/>
          <w:szCs w:val="20"/>
          <w:u w:val="single"/>
        </w:rPr>
        <w:t>General Indemnification Obligation</w:t>
      </w:r>
      <w:r w:rsidRPr="00D52100">
        <w:rPr>
          <w:rFonts w:ascii="Times New Roman" w:eastAsia="Times New Roman" w:hAnsi="Times New Roman" w:cs="Times New Roman"/>
          <w:bCs/>
          <w:sz w:val="20"/>
          <w:szCs w:val="20"/>
        </w:rPr>
        <w:t>.</w:t>
      </w:r>
      <w:r w:rsidRPr="001A5AA4">
        <w:rPr>
          <w:rFonts w:ascii="Times New Roman" w:eastAsia="Times New Roman" w:hAnsi="Times New Roman" w:cs="Times New Roman"/>
          <w:sz w:val="20"/>
          <w:szCs w:val="20"/>
        </w:rPr>
        <w:t xml:space="preserve">  Supplier will indemnify, defend and hold harmless Snap-on (</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 in this section refers to Snap-on Incorporated and its subsidiaries) and the Distribution Associates (as defined herein) from any and all Claims (as defined herein) (i) resulting from injury or death to any person or damage to any property arising directly or indirectly from or in connection with any of the Products; (ii) asserted in any governmental proceeding or action with respect to the 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Products, including any proceedings applicable to any government contracts; (iii) on account of any actual or alleged infringement or other violation of patent, trademark, trade names, trade secrets, copyright or other proprietary rights arising out of the manufacture, use or sale of 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Products; (iv) resulting from 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s breach of </w:t>
      </w:r>
      <w:r w:rsidR="00B17D6D" w:rsidRPr="001A5AA4">
        <w:rPr>
          <w:rFonts w:ascii="Times New Roman" w:eastAsia="Times New Roman" w:hAnsi="Times New Roman" w:cs="Times New Roman"/>
          <w:sz w:val="20"/>
          <w:szCs w:val="20"/>
        </w:rPr>
        <w:t>these T&amp;Cs</w:t>
      </w:r>
      <w:r w:rsidRPr="001A5AA4">
        <w:rPr>
          <w:rFonts w:ascii="Times New Roman" w:eastAsia="Times New Roman" w:hAnsi="Times New Roman" w:cs="Times New Roman"/>
          <w:sz w:val="20"/>
          <w:szCs w:val="20"/>
        </w:rPr>
        <w:t xml:space="preserve"> or any inaccuracy of any representation or warranty made by Supplier in </w:t>
      </w:r>
      <w:r w:rsidR="00B17D6D" w:rsidRPr="001A5AA4">
        <w:rPr>
          <w:rFonts w:ascii="Times New Roman" w:eastAsia="Times New Roman" w:hAnsi="Times New Roman" w:cs="Times New Roman"/>
          <w:sz w:val="20"/>
          <w:szCs w:val="20"/>
        </w:rPr>
        <w:t>these T&amp;Cs</w:t>
      </w:r>
      <w:r w:rsidRPr="001A5AA4">
        <w:rPr>
          <w:rFonts w:ascii="Times New Roman" w:eastAsia="Times New Roman" w:hAnsi="Times New Roman" w:cs="Times New Roman"/>
          <w:sz w:val="20"/>
          <w:szCs w:val="20"/>
        </w:rPr>
        <w:t>; or (v) arising directly or indirectly from any act of the 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s </w:t>
      </w:r>
      <w:r w:rsidR="0028557F">
        <w:rPr>
          <w:rFonts w:ascii="Times New Roman" w:eastAsia="Times New Roman" w:hAnsi="Times New Roman" w:cs="Times New Roman"/>
          <w:sz w:val="20"/>
          <w:szCs w:val="20"/>
        </w:rPr>
        <w:t>S</w:t>
      </w:r>
      <w:r w:rsidR="0028557F" w:rsidRPr="001A5AA4">
        <w:rPr>
          <w:rFonts w:ascii="Times New Roman" w:eastAsia="Times New Roman" w:hAnsi="Times New Roman" w:cs="Times New Roman"/>
          <w:sz w:val="20"/>
          <w:szCs w:val="20"/>
        </w:rPr>
        <w:t>ub</w:t>
      </w:r>
      <w:r w:rsidRPr="001A5AA4">
        <w:rPr>
          <w:rFonts w:ascii="Times New Roman" w:eastAsia="Times New Roman" w:hAnsi="Times New Roman" w:cs="Times New Roman"/>
          <w:sz w:val="20"/>
          <w:szCs w:val="20"/>
        </w:rPr>
        <w:t xml:space="preserve">-Suppliers. </w:t>
      </w:r>
    </w:p>
    <w:p w14:paraId="1E0F2A1E" w14:textId="77777777" w:rsidR="007840D2" w:rsidRPr="001A5AA4" w:rsidRDefault="007840D2" w:rsidP="002F3672">
      <w:pPr>
        <w:widowControl w:val="0"/>
        <w:spacing w:after="0" w:line="240" w:lineRule="auto"/>
        <w:jc w:val="both"/>
        <w:rPr>
          <w:rFonts w:ascii="Times New Roman" w:eastAsia="Times New Roman" w:hAnsi="Times New Roman" w:cs="Times New Roman"/>
          <w:b/>
          <w:sz w:val="20"/>
          <w:szCs w:val="20"/>
          <w:u w:val="single"/>
        </w:rPr>
      </w:pPr>
    </w:p>
    <w:p w14:paraId="46CF926C" w14:textId="0A6F0168" w:rsidR="007840D2" w:rsidRPr="001A5AA4" w:rsidRDefault="007840D2" w:rsidP="002F3672">
      <w:pPr>
        <w:widowControl w:val="0"/>
        <w:spacing w:after="0" w:line="240" w:lineRule="auto"/>
        <w:jc w:val="both"/>
        <w:rPr>
          <w:rFonts w:ascii="Times New Roman" w:eastAsia="Times New Roman" w:hAnsi="Times New Roman" w:cs="Times New Roman"/>
          <w:sz w:val="20"/>
          <w:szCs w:val="20"/>
        </w:rPr>
      </w:pPr>
      <w:r w:rsidRPr="001A5AA4">
        <w:rPr>
          <w:rFonts w:ascii="Times New Roman" w:eastAsia="Times New Roman" w:hAnsi="Times New Roman" w:cs="Times New Roman"/>
          <w:sz w:val="20"/>
          <w:szCs w:val="20"/>
        </w:rPr>
        <w:t xml:space="preserve">This indemnity and defense </w:t>
      </w:r>
      <w:r w:rsidR="0028557F">
        <w:rPr>
          <w:rFonts w:ascii="Times New Roman" w:eastAsia="Times New Roman" w:hAnsi="Times New Roman" w:cs="Times New Roman"/>
          <w:sz w:val="20"/>
          <w:szCs w:val="20"/>
        </w:rPr>
        <w:t xml:space="preserve">obligation </w:t>
      </w:r>
      <w:r w:rsidRPr="001A5AA4">
        <w:rPr>
          <w:rFonts w:ascii="Times New Roman" w:eastAsia="Times New Roman" w:hAnsi="Times New Roman" w:cs="Times New Roman"/>
          <w:sz w:val="20"/>
          <w:szCs w:val="20"/>
        </w:rPr>
        <w:t>applies to all Claims and damages, regardless of nature and designation, whether based on breach of contract, breach of warranty, strict liability, product liability, negligence, the Supplier or 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s </w:t>
      </w:r>
      <w:r w:rsidR="0028557F">
        <w:rPr>
          <w:rFonts w:ascii="Times New Roman" w:eastAsia="Times New Roman" w:hAnsi="Times New Roman" w:cs="Times New Roman"/>
          <w:sz w:val="20"/>
          <w:szCs w:val="20"/>
        </w:rPr>
        <w:t>S</w:t>
      </w:r>
      <w:r w:rsidR="0028557F" w:rsidRPr="001A5AA4">
        <w:rPr>
          <w:rFonts w:ascii="Times New Roman" w:eastAsia="Times New Roman" w:hAnsi="Times New Roman" w:cs="Times New Roman"/>
          <w:sz w:val="20"/>
          <w:szCs w:val="20"/>
        </w:rPr>
        <w:t>ub</w:t>
      </w:r>
      <w:r w:rsidRPr="001A5AA4">
        <w:rPr>
          <w:rFonts w:ascii="Times New Roman" w:eastAsia="Times New Roman" w:hAnsi="Times New Roman" w:cs="Times New Roman"/>
          <w:sz w:val="20"/>
          <w:szCs w:val="20"/>
        </w:rPr>
        <w:t>-</w:t>
      </w:r>
      <w:r w:rsidR="00A357E2">
        <w:rPr>
          <w:rFonts w:ascii="Times New Roman" w:eastAsia="Times New Roman" w:hAnsi="Times New Roman" w:cs="Times New Roman"/>
          <w:sz w:val="20"/>
          <w:szCs w:val="20"/>
        </w:rPr>
        <w:t>S</w:t>
      </w:r>
      <w:r w:rsidR="00A357E2" w:rsidRPr="001A5AA4">
        <w:rPr>
          <w:rFonts w:ascii="Times New Roman" w:eastAsia="Times New Roman" w:hAnsi="Times New Roman" w:cs="Times New Roman"/>
          <w:sz w:val="20"/>
          <w:szCs w:val="20"/>
        </w:rPr>
        <w:t>upplier</w:t>
      </w:r>
      <w:r w:rsidR="00640AE5">
        <w:rPr>
          <w:rFonts w:ascii="Times New Roman" w:eastAsia="Times New Roman" w:hAnsi="Times New Roman" w:cs="Times New Roman"/>
          <w:sz w:val="20"/>
          <w:szCs w:val="20"/>
        </w:rPr>
        <w:t>’</w:t>
      </w:r>
      <w:r w:rsidR="00A357E2" w:rsidRPr="001A5AA4">
        <w:rPr>
          <w:rFonts w:ascii="Times New Roman" w:eastAsia="Times New Roman" w:hAnsi="Times New Roman" w:cs="Times New Roman"/>
          <w:sz w:val="20"/>
          <w:szCs w:val="20"/>
        </w:rPr>
        <w:t xml:space="preserve">s </w:t>
      </w:r>
      <w:r w:rsidRPr="001A5AA4">
        <w:rPr>
          <w:rFonts w:ascii="Times New Roman" w:eastAsia="Times New Roman" w:hAnsi="Times New Roman" w:cs="Times New Roman"/>
          <w:sz w:val="20"/>
          <w:szCs w:val="20"/>
        </w:rPr>
        <w:t>misappropriation or misuse of any intellectual property rights of Snap-on or any violation by Supplier or 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Sub-Supplier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obligations under the</w:t>
      </w:r>
      <w:r w:rsidR="00B17D6D" w:rsidRPr="001A5AA4">
        <w:rPr>
          <w:rFonts w:ascii="Times New Roman" w:eastAsia="Times New Roman" w:hAnsi="Times New Roman" w:cs="Times New Roman"/>
          <w:sz w:val="20"/>
          <w:szCs w:val="20"/>
        </w:rPr>
        <w:t>se</w:t>
      </w:r>
      <w:r w:rsidRPr="001A5AA4">
        <w:rPr>
          <w:rFonts w:ascii="Times New Roman" w:eastAsia="Times New Roman" w:hAnsi="Times New Roman" w:cs="Times New Roman"/>
          <w:sz w:val="20"/>
          <w:szCs w:val="20"/>
        </w:rPr>
        <w:t xml:space="preserve"> </w:t>
      </w:r>
      <w:r w:rsidR="00B17D6D" w:rsidRPr="001A5AA4">
        <w:rPr>
          <w:rFonts w:ascii="Times New Roman" w:eastAsia="Times New Roman" w:hAnsi="Times New Roman" w:cs="Times New Roman"/>
          <w:sz w:val="20"/>
          <w:szCs w:val="20"/>
        </w:rPr>
        <w:t>T&amp;Cs</w:t>
      </w:r>
      <w:r w:rsidRPr="001A5AA4">
        <w:rPr>
          <w:rFonts w:ascii="Times New Roman" w:eastAsia="Times New Roman" w:hAnsi="Times New Roman" w:cs="Times New Roman"/>
          <w:sz w:val="20"/>
          <w:szCs w:val="20"/>
        </w:rPr>
        <w:t xml:space="preserve">, including but not limited to the Tooling, Intellectual Property Rights, Indemnification, or Insurance sections of </w:t>
      </w:r>
      <w:r w:rsidR="00B17D6D" w:rsidRPr="001A5AA4">
        <w:rPr>
          <w:rFonts w:ascii="Times New Roman" w:eastAsia="Times New Roman" w:hAnsi="Times New Roman" w:cs="Times New Roman"/>
          <w:sz w:val="20"/>
          <w:szCs w:val="20"/>
        </w:rPr>
        <w:t>these T&amp;Cs</w:t>
      </w:r>
      <w:r w:rsidRPr="001A5AA4">
        <w:rPr>
          <w:rFonts w:ascii="Times New Roman" w:eastAsia="Times New Roman" w:hAnsi="Times New Roman" w:cs="Times New Roman"/>
          <w:sz w:val="20"/>
          <w:szCs w:val="20"/>
        </w:rPr>
        <w:t>, or any other tort or theory of liability. It includes indemnity for (a) all damages of any kind, including punitive or exemplary damages, and (b) any costs and expenses, including attorney</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s fees, incurred by Snap-on or a Distribution Associate while assisting in or </w:t>
      </w:r>
      <w:r w:rsidRPr="001A5AA4">
        <w:rPr>
          <w:rFonts w:ascii="Times New Roman" w:eastAsia="Times New Roman" w:hAnsi="Times New Roman" w:cs="Times New Roman"/>
          <w:sz w:val="20"/>
          <w:szCs w:val="20"/>
        </w:rPr>
        <w:lastRenderedPageBreak/>
        <w:t>presenting any defense or investigating or remediating any conditions</w:t>
      </w:r>
      <w:r w:rsidR="0028557F"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 xml:space="preserve">This defense and indemnity </w:t>
      </w:r>
      <w:proofErr w:type="gramStart"/>
      <w:r w:rsidRPr="001A5AA4">
        <w:rPr>
          <w:rFonts w:ascii="Times New Roman" w:eastAsia="Times New Roman" w:hAnsi="Times New Roman" w:cs="Times New Roman"/>
          <w:sz w:val="20"/>
          <w:szCs w:val="20"/>
        </w:rPr>
        <w:t>includes</w:t>
      </w:r>
      <w:proofErr w:type="gramEnd"/>
      <w:r w:rsidRPr="001A5AA4">
        <w:rPr>
          <w:rFonts w:ascii="Times New Roman" w:eastAsia="Times New Roman" w:hAnsi="Times New Roman" w:cs="Times New Roman"/>
          <w:sz w:val="20"/>
          <w:szCs w:val="20"/>
        </w:rPr>
        <w:t xml:space="preserve"> Claims that Snap-on or the Distribution Associate was negligent or at fault for any reason, including 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or the Distribution Associate</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s own conduct. It also includes but is not limited to any Claim that Snap-on or the Distribution Associate was at fault for not inspecting or testing the Products or not analyzing the design of the Products or for negligently inspecting, testing or analyzing the design of the Products or for selling the Products based upon knowledge it had or should have had, or for </w:t>
      </w:r>
      <w:r w:rsidR="00B17D6D" w:rsidRPr="001A5AA4">
        <w:rPr>
          <w:rFonts w:ascii="Times New Roman" w:eastAsia="Times New Roman" w:hAnsi="Times New Roman" w:cs="Times New Roman"/>
          <w:sz w:val="20"/>
          <w:szCs w:val="20"/>
        </w:rPr>
        <w:t>accepting these T&amp;Cs</w:t>
      </w:r>
      <w:r w:rsidRPr="001A5AA4">
        <w:rPr>
          <w:rFonts w:ascii="Times New Roman" w:eastAsia="Times New Roman" w:hAnsi="Times New Roman" w:cs="Times New Roman"/>
          <w:sz w:val="20"/>
          <w:szCs w:val="20"/>
        </w:rPr>
        <w:t xml:space="preserve">. </w:t>
      </w:r>
    </w:p>
    <w:p w14:paraId="243104B0" w14:textId="77777777" w:rsidR="007840D2" w:rsidRPr="001A5AA4" w:rsidRDefault="007840D2" w:rsidP="002F3672">
      <w:pPr>
        <w:widowControl w:val="0"/>
        <w:spacing w:after="0" w:line="240" w:lineRule="auto"/>
        <w:jc w:val="both"/>
        <w:rPr>
          <w:rFonts w:ascii="Times New Roman" w:eastAsia="Times New Roman" w:hAnsi="Times New Roman" w:cs="Times New Roman"/>
          <w:sz w:val="20"/>
          <w:szCs w:val="20"/>
        </w:rPr>
      </w:pPr>
    </w:p>
    <w:p w14:paraId="078DAA69" w14:textId="3DD7815A" w:rsidR="007840D2" w:rsidRPr="001A5AA4" w:rsidRDefault="007840D2" w:rsidP="002F3672">
      <w:pPr>
        <w:widowControl w:val="0"/>
        <w:spacing w:after="0" w:line="240" w:lineRule="auto"/>
        <w:jc w:val="both"/>
        <w:rPr>
          <w:rFonts w:ascii="Times New Roman" w:eastAsia="Times New Roman" w:hAnsi="Times New Roman" w:cs="Times New Roman"/>
          <w:sz w:val="20"/>
          <w:szCs w:val="20"/>
        </w:rPr>
      </w:pPr>
      <w:r w:rsidRPr="001A5AA4">
        <w:rPr>
          <w:rFonts w:ascii="Times New Roman" w:eastAsia="Times New Roman" w:hAnsi="Times New Roman" w:cs="Times New Roman"/>
          <w:sz w:val="20"/>
          <w:szCs w:val="20"/>
        </w:rPr>
        <w:t xml:space="preserve">This indemnity and defense </w:t>
      </w:r>
      <w:r w:rsidR="0028557F">
        <w:rPr>
          <w:rFonts w:ascii="Times New Roman" w:eastAsia="Times New Roman" w:hAnsi="Times New Roman" w:cs="Times New Roman"/>
          <w:sz w:val="20"/>
          <w:szCs w:val="20"/>
        </w:rPr>
        <w:t xml:space="preserve">obligation </w:t>
      </w:r>
      <w:r w:rsidRPr="001A5AA4">
        <w:rPr>
          <w:rFonts w:ascii="Times New Roman" w:eastAsia="Times New Roman" w:hAnsi="Times New Roman" w:cs="Times New Roman"/>
          <w:sz w:val="20"/>
          <w:szCs w:val="20"/>
        </w:rPr>
        <w:t>is in addition to the warranty and remedy obligations of Supplier</w:t>
      </w:r>
      <w:r w:rsidR="0028557F"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 xml:space="preserve">This section shall survive the expiration or other termination of </w:t>
      </w:r>
      <w:r w:rsidR="00B17D6D" w:rsidRPr="001A5AA4">
        <w:rPr>
          <w:rFonts w:ascii="Times New Roman" w:eastAsia="Times New Roman" w:hAnsi="Times New Roman" w:cs="Times New Roman"/>
          <w:sz w:val="20"/>
          <w:szCs w:val="20"/>
        </w:rPr>
        <w:t>these T&amp;Cs</w:t>
      </w:r>
      <w:r w:rsidRPr="001A5AA4">
        <w:rPr>
          <w:rFonts w:ascii="Times New Roman" w:eastAsia="Times New Roman" w:hAnsi="Times New Roman" w:cs="Times New Roman"/>
          <w:sz w:val="20"/>
          <w:szCs w:val="20"/>
        </w:rPr>
        <w:t xml:space="preserve">.  </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b/>
          <w:sz w:val="20"/>
          <w:szCs w:val="20"/>
        </w:rPr>
        <w:t>Claim</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 or </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b/>
          <w:sz w:val="20"/>
          <w:szCs w:val="20"/>
        </w:rPr>
        <w:t>Claims</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 includes any claims, demands, lawsuits, causes of actions, regulatory or administrative proceedings, arbitrations, judgments, damages, costs (including reasonable attorneys</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 fees), expenses, fines, penalties, liabilities, notice of property damage or personal injury, and any other losses of any kind or nature</w:t>
      </w:r>
      <w:r w:rsidR="0028557F"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Snap-on or the Distribution Associate may, at its sole discretion and at 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or the Distribution Associate</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own</w:t>
      </w:r>
      <w:r w:rsidRPr="001A5AA4" w:rsidDel="002D7D38">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 xml:space="preserve">expense (as applicable), be represented by and actively participate through its own counsel in any such proceedings.  </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b/>
          <w:sz w:val="20"/>
          <w:szCs w:val="20"/>
        </w:rPr>
        <w:t>Distribution Associates</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 means Snap-on, agents, divisions, subsidiaries and affiliates, employees, insurers, successors and assigns, dealers and franchisees of Snap-on. </w:t>
      </w:r>
    </w:p>
    <w:p w14:paraId="60CF22C8" w14:textId="77777777" w:rsidR="007840D2" w:rsidRPr="001A5AA4" w:rsidRDefault="007840D2" w:rsidP="002F3672">
      <w:pPr>
        <w:widowControl w:val="0"/>
        <w:spacing w:after="0" w:line="240" w:lineRule="auto"/>
        <w:jc w:val="both"/>
        <w:rPr>
          <w:rFonts w:ascii="Times New Roman" w:eastAsia="Times New Roman" w:hAnsi="Times New Roman" w:cs="Times New Roman"/>
          <w:sz w:val="20"/>
          <w:szCs w:val="20"/>
        </w:rPr>
      </w:pPr>
    </w:p>
    <w:p w14:paraId="05764C0B" w14:textId="4BD08954" w:rsidR="007840D2" w:rsidRPr="001A5AA4" w:rsidRDefault="007840D2" w:rsidP="002F3672">
      <w:pPr>
        <w:widowControl w:val="0"/>
        <w:numPr>
          <w:ilvl w:val="0"/>
          <w:numId w:val="3"/>
        </w:numPr>
        <w:spacing w:after="0" w:line="240" w:lineRule="auto"/>
        <w:ind w:left="0" w:firstLine="360"/>
        <w:jc w:val="both"/>
        <w:rPr>
          <w:rFonts w:ascii="Times New Roman" w:eastAsia="Times New Roman" w:hAnsi="Times New Roman" w:cs="Times New Roman"/>
          <w:sz w:val="20"/>
          <w:szCs w:val="20"/>
        </w:rPr>
      </w:pPr>
      <w:r w:rsidRPr="001A5AA4">
        <w:rPr>
          <w:rFonts w:ascii="Times New Roman" w:eastAsia="Times New Roman" w:hAnsi="Times New Roman" w:cs="Times New Roman"/>
          <w:b/>
          <w:sz w:val="20"/>
          <w:szCs w:val="20"/>
          <w:u w:val="single"/>
        </w:rPr>
        <w:t>Infringement Indemnification Obligation</w:t>
      </w:r>
      <w:r w:rsidRPr="001A5AA4">
        <w:rPr>
          <w:rFonts w:ascii="Times New Roman" w:eastAsia="Times New Roman" w:hAnsi="Times New Roman" w:cs="Times New Roman"/>
          <w:sz w:val="20"/>
          <w:szCs w:val="20"/>
        </w:rPr>
        <w:t>.  For Claims based on claimed infringement or other violation of patent, trademark, trade names, copyright or other proprietary rights, in addition to its obligation in the foregoing subsection of this section, Supplier will, at its expense, promptly obtain an opinion from competent legal counsel that the 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Products can continue to be sold and used, or at 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option, either (i) procure for Snap-on and the applicable Distribution Associate(s) the right to continue to sell and use the Products; (ii) replace the Products with non-infringing products that are functionally equivalent in all material respects; or (iii) refund the purchase price for the Products.</w:t>
      </w:r>
    </w:p>
    <w:p w14:paraId="264FFF5D" w14:textId="77777777" w:rsidR="007840D2" w:rsidRPr="001A5AA4" w:rsidRDefault="007840D2" w:rsidP="002F3672">
      <w:pPr>
        <w:widowControl w:val="0"/>
        <w:spacing w:after="0" w:line="240" w:lineRule="auto"/>
        <w:jc w:val="both"/>
        <w:rPr>
          <w:rFonts w:ascii="Times New Roman" w:eastAsia="Times New Roman" w:hAnsi="Times New Roman" w:cs="Times New Roman"/>
          <w:sz w:val="20"/>
          <w:szCs w:val="20"/>
        </w:rPr>
      </w:pPr>
    </w:p>
    <w:p w14:paraId="6604638E" w14:textId="729E77E4" w:rsidR="007840D2" w:rsidRPr="001A5AA4" w:rsidRDefault="007840D2" w:rsidP="002F3672">
      <w:pPr>
        <w:widowControl w:val="0"/>
        <w:numPr>
          <w:ilvl w:val="0"/>
          <w:numId w:val="3"/>
        </w:numPr>
        <w:spacing w:after="0" w:line="240" w:lineRule="auto"/>
        <w:ind w:left="0" w:firstLine="360"/>
        <w:jc w:val="both"/>
        <w:rPr>
          <w:rFonts w:ascii="Times New Roman" w:eastAsia="Times New Roman" w:hAnsi="Times New Roman" w:cs="Times New Roman"/>
          <w:sz w:val="20"/>
          <w:szCs w:val="20"/>
        </w:rPr>
      </w:pPr>
      <w:r w:rsidRPr="001A5AA4">
        <w:rPr>
          <w:rFonts w:ascii="Times New Roman" w:eastAsia="Times New Roman" w:hAnsi="Times New Roman" w:cs="Times New Roman"/>
          <w:b/>
          <w:sz w:val="20"/>
          <w:szCs w:val="20"/>
          <w:u w:val="single"/>
        </w:rPr>
        <w:t>Failure to Indemnify</w:t>
      </w:r>
      <w:r w:rsidRPr="001A5AA4">
        <w:rPr>
          <w:rFonts w:ascii="Times New Roman" w:eastAsia="Times New Roman" w:hAnsi="Times New Roman" w:cs="Times New Roman"/>
          <w:sz w:val="20"/>
          <w:szCs w:val="20"/>
        </w:rPr>
        <w:t>.  If Supplier refuses or fails to indemnify and</w:t>
      </w:r>
      <w:r w:rsidR="0028557F">
        <w:rPr>
          <w:rFonts w:ascii="Times New Roman" w:eastAsia="Times New Roman" w:hAnsi="Times New Roman" w:cs="Times New Roman"/>
          <w:sz w:val="20"/>
          <w:szCs w:val="20"/>
        </w:rPr>
        <w:t>/or</w:t>
      </w:r>
      <w:r w:rsidRPr="001A5AA4">
        <w:rPr>
          <w:rFonts w:ascii="Times New Roman" w:eastAsia="Times New Roman" w:hAnsi="Times New Roman" w:cs="Times New Roman"/>
          <w:sz w:val="20"/>
          <w:szCs w:val="20"/>
        </w:rPr>
        <w:t xml:space="preserve"> defend Snap-on or any Distribution Associate as required under </w:t>
      </w:r>
      <w:r w:rsidR="00B17D6D" w:rsidRPr="001A5AA4">
        <w:rPr>
          <w:rFonts w:ascii="Times New Roman" w:eastAsia="Times New Roman" w:hAnsi="Times New Roman" w:cs="Times New Roman"/>
          <w:sz w:val="20"/>
          <w:szCs w:val="20"/>
        </w:rPr>
        <w:t>these T&amp;Cs</w:t>
      </w:r>
      <w:r w:rsidRPr="001A5AA4">
        <w:rPr>
          <w:rFonts w:ascii="Times New Roman" w:eastAsia="Times New Roman" w:hAnsi="Times New Roman" w:cs="Times New Roman"/>
          <w:sz w:val="20"/>
          <w:szCs w:val="20"/>
        </w:rPr>
        <w:t>, Snap-on may defend itself or the Distribution Associate and make decisions regarding strategy, including settlement, that it deems appropriate without limiting its right to pursue a claim against Supplier for indemnification.  Supplier will be responsible for all costs, expenses and liabilities incurred by Snap-on in such event.</w:t>
      </w:r>
    </w:p>
    <w:p w14:paraId="516C3772" w14:textId="77777777" w:rsidR="007840D2" w:rsidRPr="001A5AA4" w:rsidRDefault="007840D2" w:rsidP="002F3672">
      <w:pPr>
        <w:widowControl w:val="0"/>
        <w:spacing w:after="0" w:line="240" w:lineRule="auto"/>
        <w:ind w:firstLine="360"/>
        <w:jc w:val="both"/>
        <w:rPr>
          <w:rFonts w:ascii="Times New Roman" w:eastAsia="Times New Roman" w:hAnsi="Times New Roman" w:cs="Times New Roman"/>
          <w:sz w:val="20"/>
          <w:szCs w:val="20"/>
        </w:rPr>
      </w:pPr>
    </w:p>
    <w:p w14:paraId="3F97E9BB" w14:textId="196F6A1C" w:rsidR="007840D2" w:rsidRPr="00876395" w:rsidRDefault="007840D2" w:rsidP="00F40C36">
      <w:pPr>
        <w:widowControl w:val="0"/>
        <w:numPr>
          <w:ilvl w:val="0"/>
          <w:numId w:val="1"/>
        </w:numPr>
        <w:tabs>
          <w:tab w:val="clear" w:pos="720"/>
          <w:tab w:val="num" w:pos="0"/>
        </w:tabs>
        <w:spacing w:after="0" w:line="240" w:lineRule="auto"/>
        <w:ind w:left="0" w:hanging="720"/>
        <w:jc w:val="both"/>
        <w:outlineLvl w:val="0"/>
        <w:rPr>
          <w:rFonts w:ascii="Times New Roman" w:hAnsi="Times New Roman" w:cs="Times New Roman"/>
          <w:sz w:val="20"/>
          <w:szCs w:val="20"/>
        </w:rPr>
      </w:pPr>
      <w:bookmarkStart w:id="0" w:name="_Hlk32587692"/>
      <w:r w:rsidRPr="001A5AA4">
        <w:rPr>
          <w:rFonts w:ascii="Times New Roman" w:eastAsia="Times New Roman" w:hAnsi="Times New Roman" w:cs="Times New Roman"/>
          <w:b/>
          <w:bCs/>
          <w:caps/>
          <w:sz w:val="20"/>
          <w:szCs w:val="20"/>
          <w:u w:val="single"/>
        </w:rPr>
        <w:t>INSURANCE</w:t>
      </w:r>
      <w:r w:rsidRPr="00D52100">
        <w:rPr>
          <w:rFonts w:ascii="Times New Roman" w:eastAsia="Times New Roman" w:hAnsi="Times New Roman" w:cs="Times New Roman"/>
          <w:caps/>
          <w:sz w:val="20"/>
          <w:szCs w:val="20"/>
        </w:rPr>
        <w:t>.</w:t>
      </w:r>
      <w:r w:rsidRPr="001A5AA4">
        <w:rPr>
          <w:rFonts w:ascii="Times New Roman" w:eastAsia="Times New Roman" w:hAnsi="Times New Roman" w:cs="Times New Roman"/>
          <w:b/>
          <w:bCs/>
          <w:caps/>
          <w:sz w:val="20"/>
          <w:szCs w:val="20"/>
        </w:rPr>
        <w:t xml:space="preserve"> </w:t>
      </w:r>
      <w:r w:rsidR="00F40C36">
        <w:rPr>
          <w:rFonts w:ascii="Times New Roman" w:eastAsia="Times New Roman" w:hAnsi="Times New Roman" w:cs="Times New Roman"/>
          <w:sz w:val="20"/>
          <w:szCs w:val="20"/>
        </w:rPr>
        <w:t>At all times during the supply relationship</w:t>
      </w:r>
      <w:r w:rsidR="006639A7">
        <w:rPr>
          <w:rFonts w:ascii="Times New Roman" w:eastAsia="Times New Roman" w:hAnsi="Times New Roman" w:cs="Times New Roman"/>
          <w:sz w:val="20"/>
          <w:szCs w:val="20"/>
        </w:rPr>
        <w:t>,</w:t>
      </w:r>
      <w:r w:rsidR="00F40C36">
        <w:rPr>
          <w:rFonts w:ascii="Times New Roman" w:eastAsia="Times New Roman" w:hAnsi="Times New Roman" w:cs="Times New Roman"/>
          <w:sz w:val="20"/>
          <w:szCs w:val="20"/>
        </w:rPr>
        <w:t xml:space="preserve"> S</w:t>
      </w:r>
      <w:r w:rsidRPr="001A5AA4">
        <w:rPr>
          <w:rFonts w:ascii="Times New Roman" w:eastAsia="Times New Roman" w:hAnsi="Times New Roman" w:cs="Times New Roman"/>
          <w:sz w:val="20"/>
          <w:szCs w:val="20"/>
        </w:rPr>
        <w:t xml:space="preserve">upplier will maintain </w:t>
      </w:r>
      <w:r w:rsidR="00876395">
        <w:rPr>
          <w:rFonts w:ascii="Times New Roman" w:hAnsi="Times New Roman" w:cs="Times New Roman"/>
          <w:sz w:val="20"/>
          <w:szCs w:val="20"/>
        </w:rPr>
        <w:t>with a reputable insurance company</w:t>
      </w:r>
      <w:r w:rsidR="00876395"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 xml:space="preserve">the </w:t>
      </w:r>
      <w:r w:rsidR="00F40C36">
        <w:rPr>
          <w:rFonts w:ascii="Times New Roman" w:eastAsia="Times New Roman" w:hAnsi="Times New Roman" w:cs="Times New Roman"/>
          <w:sz w:val="20"/>
          <w:szCs w:val="20"/>
        </w:rPr>
        <w:t xml:space="preserve">following </w:t>
      </w:r>
      <w:r w:rsidRPr="001A5AA4">
        <w:rPr>
          <w:rFonts w:ascii="Times New Roman" w:eastAsia="Times New Roman" w:hAnsi="Times New Roman" w:cs="Times New Roman"/>
          <w:sz w:val="20"/>
          <w:szCs w:val="20"/>
        </w:rPr>
        <w:t>insurance</w:t>
      </w:r>
      <w:r w:rsidR="00F40C36">
        <w:rPr>
          <w:rFonts w:ascii="Times New Roman" w:eastAsia="Times New Roman" w:hAnsi="Times New Roman" w:cs="Times New Roman"/>
          <w:sz w:val="20"/>
          <w:szCs w:val="20"/>
        </w:rPr>
        <w:t xml:space="preserve"> in the respective coverage amounts: (i) </w:t>
      </w:r>
      <w:r w:rsidR="00F40C36" w:rsidRPr="00F40C36">
        <w:rPr>
          <w:rFonts w:ascii="Times New Roman" w:hAnsi="Times New Roman" w:cs="Times New Roman"/>
          <w:sz w:val="20"/>
          <w:szCs w:val="20"/>
        </w:rPr>
        <w:t>General Liability</w:t>
      </w:r>
      <w:r w:rsidR="00F40C36">
        <w:rPr>
          <w:rFonts w:ascii="Times New Roman" w:hAnsi="Times New Roman" w:cs="Times New Roman"/>
          <w:sz w:val="20"/>
          <w:szCs w:val="20"/>
        </w:rPr>
        <w:t>,</w:t>
      </w:r>
      <w:r w:rsidR="00F40C36" w:rsidRPr="00F40C36">
        <w:rPr>
          <w:rFonts w:ascii="Times New Roman" w:hAnsi="Times New Roman" w:cs="Times New Roman"/>
          <w:sz w:val="20"/>
          <w:szCs w:val="20"/>
        </w:rPr>
        <w:t xml:space="preserve"> including Products/Completed Operations including bodily injury/accidental death, and property damage including contractual liability</w:t>
      </w:r>
      <w:r w:rsidR="00F40C36">
        <w:rPr>
          <w:rFonts w:ascii="Times New Roman" w:eastAsia="Times New Roman" w:hAnsi="Times New Roman" w:cs="Times New Roman"/>
          <w:sz w:val="20"/>
          <w:szCs w:val="20"/>
        </w:rPr>
        <w:t xml:space="preserve"> (</w:t>
      </w:r>
      <w:r w:rsidR="00F40C36" w:rsidRPr="00F40C36">
        <w:rPr>
          <w:rFonts w:ascii="Times New Roman" w:hAnsi="Times New Roman" w:cs="Times New Roman"/>
          <w:sz w:val="20"/>
          <w:szCs w:val="20"/>
        </w:rPr>
        <w:t>$1,000,000 Per Occurrence/$2,000,000 Aggregate</w:t>
      </w:r>
      <w:r w:rsidR="00F40C36">
        <w:rPr>
          <w:rFonts w:ascii="Times New Roman" w:eastAsia="Times New Roman" w:hAnsi="Times New Roman" w:cs="Times New Roman"/>
          <w:sz w:val="20"/>
          <w:szCs w:val="20"/>
        </w:rPr>
        <w:t xml:space="preserve">; </w:t>
      </w:r>
      <w:r w:rsidR="00F40C36" w:rsidRPr="00F40C36">
        <w:rPr>
          <w:rFonts w:ascii="Times New Roman" w:hAnsi="Times New Roman" w:cs="Times New Roman"/>
          <w:sz w:val="20"/>
          <w:szCs w:val="20"/>
        </w:rPr>
        <w:t>$2,000,000 Products-Completed Operations Aggregate</w:t>
      </w:r>
      <w:r w:rsidR="00F40C36">
        <w:rPr>
          <w:rFonts w:ascii="Times New Roman" w:eastAsia="Times New Roman" w:hAnsi="Times New Roman" w:cs="Times New Roman"/>
          <w:sz w:val="20"/>
          <w:szCs w:val="20"/>
        </w:rPr>
        <w:t xml:space="preserve">; </w:t>
      </w:r>
      <w:r w:rsidR="00F40C36" w:rsidRPr="00F40C36">
        <w:rPr>
          <w:rFonts w:ascii="Times New Roman" w:hAnsi="Times New Roman" w:cs="Times New Roman"/>
          <w:sz w:val="20"/>
          <w:szCs w:val="20"/>
        </w:rPr>
        <w:t>$1,000,000 Personal and Advertising Injury</w:t>
      </w:r>
      <w:r w:rsidR="00F40C36">
        <w:rPr>
          <w:rFonts w:ascii="Times New Roman" w:hAnsi="Times New Roman" w:cs="Times New Roman"/>
          <w:sz w:val="20"/>
          <w:szCs w:val="20"/>
        </w:rPr>
        <w:t>); (ii)</w:t>
      </w:r>
      <w:r w:rsidR="00F40C36">
        <w:rPr>
          <w:rFonts w:ascii="Times New Roman" w:eastAsia="Times New Roman" w:hAnsi="Times New Roman" w:cs="Times New Roman"/>
          <w:sz w:val="20"/>
          <w:szCs w:val="20"/>
        </w:rPr>
        <w:t xml:space="preserve"> </w:t>
      </w:r>
      <w:r w:rsidR="00F40C36" w:rsidRPr="00F40C36">
        <w:rPr>
          <w:rFonts w:ascii="Times New Roman" w:hAnsi="Times New Roman" w:cs="Times New Roman"/>
          <w:sz w:val="20"/>
          <w:szCs w:val="20"/>
        </w:rPr>
        <w:t xml:space="preserve">Auto Liability </w:t>
      </w:r>
      <w:r w:rsidR="00F40C36" w:rsidRPr="00F40C36">
        <w:rPr>
          <w:rFonts w:ascii="Times New Roman" w:hAnsi="Times New Roman" w:cs="Times New Roman"/>
          <w:i/>
          <w:sz w:val="20"/>
          <w:szCs w:val="20"/>
        </w:rPr>
        <w:t>(</w:t>
      </w:r>
      <w:r w:rsidR="00F40C36" w:rsidRPr="00F40C36">
        <w:rPr>
          <w:rFonts w:ascii="Times New Roman" w:hAnsi="Times New Roman" w:cs="Times New Roman"/>
          <w:sz w:val="20"/>
          <w:szCs w:val="20"/>
        </w:rPr>
        <w:t>$1,000,000 Combined Single Limit</w:t>
      </w:r>
      <w:r w:rsidR="00F40C36">
        <w:rPr>
          <w:rFonts w:ascii="Times New Roman" w:hAnsi="Times New Roman" w:cs="Times New Roman"/>
          <w:sz w:val="20"/>
          <w:szCs w:val="20"/>
        </w:rPr>
        <w:t>); (iii)</w:t>
      </w:r>
      <w:r w:rsidR="00F40C36">
        <w:rPr>
          <w:rFonts w:ascii="Times New Roman" w:eastAsia="Times New Roman" w:hAnsi="Times New Roman" w:cs="Times New Roman"/>
          <w:sz w:val="20"/>
          <w:szCs w:val="20"/>
        </w:rPr>
        <w:t xml:space="preserve"> </w:t>
      </w:r>
      <w:r w:rsidR="00F40C36" w:rsidRPr="00F40C36">
        <w:rPr>
          <w:rFonts w:ascii="Times New Roman" w:hAnsi="Times New Roman" w:cs="Times New Roman"/>
          <w:sz w:val="20"/>
          <w:szCs w:val="20"/>
        </w:rPr>
        <w:t>Worker</w:t>
      </w:r>
      <w:r w:rsidR="00640AE5">
        <w:rPr>
          <w:rFonts w:ascii="Times New Roman" w:hAnsi="Times New Roman" w:cs="Times New Roman"/>
          <w:sz w:val="20"/>
          <w:szCs w:val="20"/>
        </w:rPr>
        <w:t>’</w:t>
      </w:r>
      <w:r w:rsidR="00F40C36" w:rsidRPr="00F40C36">
        <w:rPr>
          <w:rFonts w:ascii="Times New Roman" w:hAnsi="Times New Roman" w:cs="Times New Roman"/>
          <w:sz w:val="20"/>
          <w:szCs w:val="20"/>
        </w:rPr>
        <w:t>s Compensation &amp; Employer</w:t>
      </w:r>
      <w:r w:rsidR="00640AE5">
        <w:rPr>
          <w:rFonts w:ascii="Times New Roman" w:hAnsi="Times New Roman" w:cs="Times New Roman"/>
          <w:sz w:val="20"/>
          <w:szCs w:val="20"/>
        </w:rPr>
        <w:t>’</w:t>
      </w:r>
      <w:r w:rsidR="00F40C36" w:rsidRPr="00F40C36">
        <w:rPr>
          <w:rFonts w:ascii="Times New Roman" w:hAnsi="Times New Roman" w:cs="Times New Roman"/>
          <w:sz w:val="20"/>
          <w:szCs w:val="20"/>
        </w:rPr>
        <w:t>s Liability (Statutory</w:t>
      </w:r>
      <w:r w:rsidR="00F40C36">
        <w:rPr>
          <w:rFonts w:ascii="Times New Roman" w:hAnsi="Times New Roman" w:cs="Times New Roman"/>
          <w:sz w:val="20"/>
          <w:szCs w:val="20"/>
        </w:rPr>
        <w:t>;</w:t>
      </w:r>
      <w:r w:rsidR="00F40C36">
        <w:rPr>
          <w:rFonts w:ascii="Times New Roman" w:eastAsia="Times New Roman" w:hAnsi="Times New Roman" w:cs="Times New Roman"/>
          <w:sz w:val="20"/>
          <w:szCs w:val="20"/>
        </w:rPr>
        <w:t xml:space="preserve"> </w:t>
      </w:r>
      <w:r w:rsidR="00F40C36" w:rsidRPr="00F40C36">
        <w:rPr>
          <w:rFonts w:ascii="Times New Roman" w:hAnsi="Times New Roman" w:cs="Times New Roman"/>
          <w:sz w:val="20"/>
          <w:szCs w:val="20"/>
        </w:rPr>
        <w:t>$500,000 Each Accident/$500,000 Disease Each Employee/$500,000 Disease Policy Limit</w:t>
      </w:r>
      <w:r w:rsidR="00F40C36">
        <w:rPr>
          <w:rFonts w:ascii="Times New Roman" w:hAnsi="Times New Roman" w:cs="Times New Roman"/>
          <w:sz w:val="20"/>
          <w:szCs w:val="20"/>
        </w:rPr>
        <w:t xml:space="preserve">; and (iv) </w:t>
      </w:r>
      <w:r w:rsidR="00F40C36" w:rsidRPr="00F40C36">
        <w:rPr>
          <w:rFonts w:ascii="Times New Roman" w:hAnsi="Times New Roman" w:cs="Times New Roman"/>
          <w:sz w:val="20"/>
          <w:szCs w:val="20"/>
        </w:rPr>
        <w:t xml:space="preserve">Umbrella </w:t>
      </w:r>
      <w:r w:rsidR="00F40C36">
        <w:rPr>
          <w:rFonts w:ascii="Times New Roman" w:eastAsia="Times New Roman" w:hAnsi="Times New Roman" w:cs="Times New Roman"/>
          <w:sz w:val="20"/>
          <w:szCs w:val="20"/>
        </w:rPr>
        <w:t>(</w:t>
      </w:r>
      <w:r w:rsidR="00F40C36" w:rsidRPr="00F40C36">
        <w:rPr>
          <w:rFonts w:ascii="Times New Roman" w:hAnsi="Times New Roman" w:cs="Times New Roman"/>
          <w:sz w:val="20"/>
          <w:szCs w:val="20"/>
        </w:rPr>
        <w:t>$5,000,000 Each Occurrence/Aggregate)</w:t>
      </w:r>
      <w:r w:rsidR="00F40C36">
        <w:rPr>
          <w:rFonts w:ascii="Times New Roman" w:hAnsi="Times New Roman" w:cs="Times New Roman"/>
          <w:sz w:val="20"/>
          <w:szCs w:val="20"/>
        </w:rPr>
        <w:t>.</w:t>
      </w:r>
      <w:r w:rsidR="009F1DB3">
        <w:rPr>
          <w:rFonts w:ascii="Times New Roman" w:hAnsi="Times New Roman" w:cs="Times New Roman"/>
          <w:sz w:val="20"/>
          <w:szCs w:val="20"/>
        </w:rPr>
        <w:t xml:space="preserve">  </w:t>
      </w:r>
      <w:r w:rsidR="00876395" w:rsidRPr="00CA1B6B">
        <w:rPr>
          <w:rFonts w:ascii="Times New Roman" w:hAnsi="Times New Roman" w:cs="Times New Roman"/>
          <w:sz w:val="20"/>
          <w:szCs w:val="20"/>
        </w:rPr>
        <w:t>Upon</w:t>
      </w:r>
      <w:r w:rsidR="00876395">
        <w:rPr>
          <w:rFonts w:ascii="Times New Roman" w:hAnsi="Times New Roman" w:cs="Times New Roman"/>
          <w:sz w:val="20"/>
          <w:szCs w:val="20"/>
        </w:rPr>
        <w:t xml:space="preserve"> request, Supplier shall provide Snap-on </w:t>
      </w:r>
      <w:r w:rsidR="00876395" w:rsidRPr="00876395">
        <w:rPr>
          <w:rFonts w:ascii="Times New Roman" w:hAnsi="Times New Roman" w:cs="Times New Roman"/>
          <w:sz w:val="20"/>
          <w:szCs w:val="20"/>
        </w:rPr>
        <w:t xml:space="preserve">with </w:t>
      </w:r>
      <w:r w:rsidR="00876395">
        <w:rPr>
          <w:rFonts w:ascii="Times New Roman" w:hAnsi="Times New Roman" w:cs="Times New Roman"/>
          <w:sz w:val="20"/>
          <w:szCs w:val="20"/>
        </w:rPr>
        <w:t xml:space="preserve">such </w:t>
      </w:r>
      <w:r w:rsidR="00876395" w:rsidRPr="00876395">
        <w:rPr>
          <w:rFonts w:ascii="Times New Roman" w:hAnsi="Times New Roman" w:cs="Times New Roman"/>
          <w:sz w:val="20"/>
          <w:szCs w:val="20"/>
        </w:rPr>
        <w:t xml:space="preserve">evidence of insurance as </w:t>
      </w:r>
      <w:r w:rsidR="00876395">
        <w:rPr>
          <w:rFonts w:ascii="Times New Roman" w:hAnsi="Times New Roman" w:cs="Times New Roman"/>
          <w:sz w:val="20"/>
          <w:szCs w:val="20"/>
        </w:rPr>
        <w:t>Snap-on</w:t>
      </w:r>
      <w:r w:rsidR="00876395" w:rsidRPr="00876395">
        <w:rPr>
          <w:rFonts w:ascii="Times New Roman" w:hAnsi="Times New Roman" w:cs="Times New Roman"/>
          <w:sz w:val="20"/>
          <w:szCs w:val="20"/>
        </w:rPr>
        <w:t xml:space="preserve"> may reasonably require</w:t>
      </w:r>
      <w:r w:rsidR="00101520">
        <w:rPr>
          <w:rFonts w:ascii="Times New Roman" w:hAnsi="Times New Roman" w:cs="Times New Roman"/>
          <w:sz w:val="20"/>
          <w:szCs w:val="20"/>
        </w:rPr>
        <w:t>.</w:t>
      </w:r>
      <w:r w:rsidR="00101520" w:rsidRPr="00876395">
        <w:rPr>
          <w:rFonts w:ascii="Times New Roman" w:hAnsi="Times New Roman" w:cs="Times New Roman"/>
          <w:sz w:val="20"/>
          <w:szCs w:val="20"/>
        </w:rPr>
        <w:t xml:space="preserve">  </w:t>
      </w:r>
      <w:r w:rsidRPr="00876395">
        <w:rPr>
          <w:rFonts w:ascii="Times New Roman" w:eastAsia="Times New Roman" w:hAnsi="Times New Roman" w:cs="Times New Roman"/>
          <w:sz w:val="20"/>
          <w:szCs w:val="20"/>
        </w:rPr>
        <w:t>Supplier</w:t>
      </w:r>
      <w:r w:rsidR="00640AE5">
        <w:rPr>
          <w:rFonts w:ascii="Times New Roman" w:eastAsia="Times New Roman" w:hAnsi="Times New Roman" w:cs="Times New Roman"/>
          <w:sz w:val="20"/>
          <w:szCs w:val="20"/>
        </w:rPr>
        <w:t>’</w:t>
      </w:r>
      <w:r w:rsidRPr="00876395">
        <w:rPr>
          <w:rFonts w:ascii="Times New Roman" w:eastAsia="Times New Roman" w:hAnsi="Times New Roman" w:cs="Times New Roman"/>
          <w:sz w:val="20"/>
          <w:szCs w:val="20"/>
        </w:rPr>
        <w:t>s liability is not limited by the limits of such insurance policies</w:t>
      </w:r>
      <w:r w:rsidR="00101520" w:rsidRPr="00876395">
        <w:rPr>
          <w:rFonts w:ascii="Times New Roman" w:eastAsia="Times New Roman" w:hAnsi="Times New Roman" w:cs="Times New Roman"/>
          <w:sz w:val="20"/>
          <w:szCs w:val="20"/>
        </w:rPr>
        <w:t xml:space="preserve">.  </w:t>
      </w:r>
      <w:r w:rsidRPr="00876395">
        <w:rPr>
          <w:rFonts w:ascii="Times New Roman" w:eastAsia="Times New Roman" w:hAnsi="Times New Roman" w:cs="Times New Roman"/>
          <w:sz w:val="20"/>
          <w:szCs w:val="20"/>
        </w:rPr>
        <w:t>All policies of insurance procured or maintained hereunder (a) will provide that coverage there under will not be terminated, cancelled or non-renewed without at least thirty (30) days</w:t>
      </w:r>
      <w:r w:rsidR="00640AE5">
        <w:rPr>
          <w:rFonts w:ascii="Times New Roman" w:eastAsia="Times New Roman" w:hAnsi="Times New Roman" w:cs="Times New Roman"/>
          <w:sz w:val="20"/>
          <w:szCs w:val="20"/>
        </w:rPr>
        <w:t>’</w:t>
      </w:r>
      <w:r w:rsidRPr="00876395">
        <w:rPr>
          <w:rFonts w:ascii="Times New Roman" w:eastAsia="Times New Roman" w:hAnsi="Times New Roman" w:cs="Times New Roman"/>
          <w:sz w:val="20"/>
          <w:szCs w:val="20"/>
        </w:rPr>
        <w:t xml:space="preserve"> written notice to Snap-on, and (b) will be primary and non-contributory to any insurance carried by Snap-on or any Distribution Associate, and (c) will remain in effect for </w:t>
      </w:r>
      <w:r w:rsidR="009F1DB3">
        <w:rPr>
          <w:rFonts w:ascii="Times New Roman" w:eastAsia="Times New Roman" w:hAnsi="Times New Roman" w:cs="Times New Roman"/>
          <w:sz w:val="20"/>
          <w:szCs w:val="20"/>
        </w:rPr>
        <w:t>three (</w:t>
      </w:r>
      <w:r w:rsidRPr="00876395">
        <w:rPr>
          <w:rFonts w:ascii="Times New Roman" w:eastAsia="Times New Roman" w:hAnsi="Times New Roman" w:cs="Times New Roman"/>
          <w:sz w:val="20"/>
          <w:szCs w:val="20"/>
        </w:rPr>
        <w:t>3</w:t>
      </w:r>
      <w:r w:rsidR="009F1DB3">
        <w:rPr>
          <w:rFonts w:ascii="Times New Roman" w:eastAsia="Times New Roman" w:hAnsi="Times New Roman" w:cs="Times New Roman"/>
          <w:sz w:val="20"/>
          <w:szCs w:val="20"/>
        </w:rPr>
        <w:t>)</w:t>
      </w:r>
      <w:r w:rsidRPr="00876395">
        <w:rPr>
          <w:rFonts w:ascii="Times New Roman" w:eastAsia="Times New Roman" w:hAnsi="Times New Roman" w:cs="Times New Roman"/>
          <w:sz w:val="20"/>
          <w:szCs w:val="20"/>
        </w:rPr>
        <w:t xml:space="preserve"> years after termination of </w:t>
      </w:r>
      <w:r w:rsidR="00C93087">
        <w:rPr>
          <w:rFonts w:ascii="Times New Roman" w:eastAsia="Times New Roman" w:hAnsi="Times New Roman" w:cs="Times New Roman"/>
          <w:sz w:val="20"/>
          <w:szCs w:val="20"/>
        </w:rPr>
        <w:t>the supply relationship</w:t>
      </w:r>
      <w:r w:rsidRPr="00876395">
        <w:rPr>
          <w:rFonts w:ascii="Times New Roman" w:eastAsia="Times New Roman" w:hAnsi="Times New Roman" w:cs="Times New Roman"/>
          <w:sz w:val="20"/>
          <w:szCs w:val="20"/>
        </w:rPr>
        <w:t>.</w:t>
      </w:r>
    </w:p>
    <w:bookmarkEnd w:id="0"/>
    <w:p w14:paraId="41EE7231" w14:textId="77777777" w:rsidR="007840D2" w:rsidRPr="001A5AA4" w:rsidRDefault="007840D2" w:rsidP="002F3672">
      <w:pPr>
        <w:widowControl w:val="0"/>
        <w:spacing w:after="0" w:line="240" w:lineRule="auto"/>
        <w:rPr>
          <w:rFonts w:ascii="Times New Roman" w:eastAsia="Times New Roman" w:hAnsi="Times New Roman" w:cs="Times New Roman"/>
          <w:sz w:val="20"/>
          <w:szCs w:val="20"/>
        </w:rPr>
      </w:pPr>
    </w:p>
    <w:p w14:paraId="739F91AC" w14:textId="421A1BF1" w:rsidR="007840D2" w:rsidRPr="001A5AA4" w:rsidRDefault="007840D2" w:rsidP="002F3672">
      <w:pPr>
        <w:widowControl w:val="0"/>
        <w:numPr>
          <w:ilvl w:val="0"/>
          <w:numId w:val="1"/>
        </w:numPr>
        <w:tabs>
          <w:tab w:val="clear" w:pos="720"/>
        </w:tabs>
        <w:spacing w:after="0" w:line="240" w:lineRule="auto"/>
        <w:ind w:left="0" w:hanging="720"/>
        <w:jc w:val="both"/>
        <w:outlineLvl w:val="0"/>
        <w:rPr>
          <w:rFonts w:ascii="Times New Roman" w:eastAsia="Times New Roman" w:hAnsi="Times New Roman" w:cs="Times New Roman"/>
          <w:b/>
          <w:bCs/>
          <w:sz w:val="20"/>
          <w:szCs w:val="20"/>
        </w:rPr>
      </w:pPr>
      <w:r w:rsidRPr="001A5AA4">
        <w:rPr>
          <w:rFonts w:ascii="Times New Roman" w:eastAsia="Times New Roman" w:hAnsi="Times New Roman" w:cs="Times New Roman"/>
          <w:b/>
          <w:bCs/>
          <w:sz w:val="20"/>
          <w:szCs w:val="20"/>
          <w:u w:val="single"/>
        </w:rPr>
        <w:t>PROD</w:t>
      </w:r>
      <w:r w:rsidR="0039748F">
        <w:rPr>
          <w:rFonts w:ascii="Times New Roman" w:eastAsia="Times New Roman" w:hAnsi="Times New Roman" w:cs="Times New Roman"/>
          <w:b/>
          <w:bCs/>
          <w:sz w:val="20"/>
          <w:szCs w:val="20"/>
          <w:u w:val="single"/>
        </w:rPr>
        <w:t>U</w:t>
      </w:r>
      <w:r w:rsidRPr="001A5AA4">
        <w:rPr>
          <w:rFonts w:ascii="Times New Roman" w:eastAsia="Times New Roman" w:hAnsi="Times New Roman" w:cs="Times New Roman"/>
          <w:b/>
          <w:bCs/>
          <w:sz w:val="20"/>
          <w:szCs w:val="20"/>
          <w:u w:val="single"/>
        </w:rPr>
        <w:t>CT AND REGULATORY COMPLIANCE</w:t>
      </w:r>
      <w:r w:rsidRPr="00D52100">
        <w:rPr>
          <w:rFonts w:ascii="Times New Roman" w:eastAsia="Times New Roman" w:hAnsi="Times New Roman" w:cs="Times New Roman"/>
          <w:sz w:val="20"/>
          <w:szCs w:val="20"/>
        </w:rPr>
        <w:t xml:space="preserve">. </w:t>
      </w:r>
      <w:r w:rsidRPr="001A5AA4">
        <w:rPr>
          <w:rFonts w:ascii="Times New Roman" w:eastAsia="Times New Roman" w:hAnsi="Times New Roman" w:cs="Times New Roman"/>
          <w:bCs/>
          <w:sz w:val="20"/>
          <w:szCs w:val="20"/>
        </w:rPr>
        <w:t xml:space="preserve"> Supplier shall comply with the Product and Regulatory Compliance terms and conditions set forth in </w:t>
      </w:r>
      <w:r w:rsidRPr="001A5AA4">
        <w:rPr>
          <w:rFonts w:ascii="Times New Roman" w:eastAsia="Times New Roman" w:hAnsi="Times New Roman" w:cs="Times New Roman"/>
          <w:b/>
          <w:bCs/>
          <w:sz w:val="20"/>
          <w:szCs w:val="20"/>
          <w:u w:val="single"/>
        </w:rPr>
        <w:t xml:space="preserve">Exhibit </w:t>
      </w:r>
      <w:r w:rsidR="00205472">
        <w:rPr>
          <w:rFonts w:ascii="Times New Roman" w:eastAsia="Times New Roman" w:hAnsi="Times New Roman" w:cs="Times New Roman"/>
          <w:b/>
          <w:bCs/>
          <w:sz w:val="20"/>
          <w:szCs w:val="20"/>
          <w:u w:val="single"/>
        </w:rPr>
        <w:t>A</w:t>
      </w:r>
      <w:r w:rsidR="00205472" w:rsidRPr="001A5AA4">
        <w:rPr>
          <w:rFonts w:ascii="Times New Roman" w:eastAsia="Times New Roman" w:hAnsi="Times New Roman" w:cs="Times New Roman"/>
          <w:bCs/>
          <w:sz w:val="20"/>
          <w:szCs w:val="20"/>
        </w:rPr>
        <w:t xml:space="preserve"> </w:t>
      </w:r>
      <w:r w:rsidRPr="001A5AA4">
        <w:rPr>
          <w:rFonts w:ascii="Times New Roman" w:eastAsia="Times New Roman" w:hAnsi="Times New Roman" w:cs="Times New Roman"/>
          <w:bCs/>
          <w:sz w:val="20"/>
          <w:szCs w:val="20"/>
        </w:rPr>
        <w:t>as they are applicable to Supplier</w:t>
      </w:r>
      <w:r w:rsidR="00640AE5">
        <w:rPr>
          <w:rFonts w:ascii="Times New Roman" w:eastAsia="Times New Roman" w:hAnsi="Times New Roman" w:cs="Times New Roman"/>
          <w:bCs/>
          <w:sz w:val="20"/>
          <w:szCs w:val="20"/>
        </w:rPr>
        <w:t>’</w:t>
      </w:r>
      <w:r w:rsidRPr="001A5AA4">
        <w:rPr>
          <w:rFonts w:ascii="Times New Roman" w:eastAsia="Times New Roman" w:hAnsi="Times New Roman" w:cs="Times New Roman"/>
          <w:bCs/>
          <w:sz w:val="20"/>
          <w:szCs w:val="20"/>
        </w:rPr>
        <w:t xml:space="preserve">s performance under </w:t>
      </w:r>
      <w:r w:rsidR="00B17D6D" w:rsidRPr="001A5AA4">
        <w:rPr>
          <w:rFonts w:ascii="Times New Roman" w:eastAsia="Times New Roman" w:hAnsi="Times New Roman" w:cs="Times New Roman"/>
          <w:bCs/>
          <w:sz w:val="20"/>
          <w:szCs w:val="20"/>
        </w:rPr>
        <w:t>these T&amp;Cs</w:t>
      </w:r>
      <w:r w:rsidRPr="001A5AA4">
        <w:rPr>
          <w:rFonts w:ascii="Times New Roman" w:eastAsia="Times New Roman" w:hAnsi="Times New Roman" w:cs="Times New Roman"/>
          <w:bCs/>
          <w:sz w:val="20"/>
          <w:szCs w:val="20"/>
        </w:rPr>
        <w:t xml:space="preserve">.  </w:t>
      </w:r>
      <w:r w:rsidRPr="001A5AA4">
        <w:rPr>
          <w:rFonts w:ascii="Times New Roman" w:eastAsia="Times New Roman" w:hAnsi="Times New Roman" w:cs="Times New Roman"/>
          <w:b/>
          <w:bCs/>
          <w:sz w:val="20"/>
          <w:szCs w:val="20"/>
          <w:u w:val="single"/>
        </w:rPr>
        <w:t xml:space="preserve">Exhibit </w:t>
      </w:r>
      <w:r w:rsidR="00205472">
        <w:rPr>
          <w:rFonts w:ascii="Times New Roman" w:eastAsia="Times New Roman" w:hAnsi="Times New Roman" w:cs="Times New Roman"/>
          <w:b/>
          <w:bCs/>
          <w:sz w:val="20"/>
          <w:szCs w:val="20"/>
          <w:u w:val="single"/>
        </w:rPr>
        <w:t>A</w:t>
      </w:r>
      <w:r w:rsidR="00205472" w:rsidRPr="001A5AA4">
        <w:rPr>
          <w:rFonts w:ascii="Times New Roman" w:eastAsia="Times New Roman" w:hAnsi="Times New Roman" w:cs="Times New Roman"/>
          <w:bCs/>
          <w:sz w:val="20"/>
          <w:szCs w:val="20"/>
        </w:rPr>
        <w:t xml:space="preserve"> </w:t>
      </w:r>
      <w:r w:rsidRPr="001A5AA4">
        <w:rPr>
          <w:rFonts w:ascii="Times New Roman" w:eastAsia="Times New Roman" w:hAnsi="Times New Roman" w:cs="Times New Roman"/>
          <w:bCs/>
          <w:sz w:val="20"/>
          <w:szCs w:val="20"/>
        </w:rPr>
        <w:t>may be amended and provided to Supplier as changes in applicable laws require.  Supplier shall comply with any required changes.</w:t>
      </w:r>
    </w:p>
    <w:p w14:paraId="4BA46573" w14:textId="77777777" w:rsidR="007840D2" w:rsidRPr="001A5AA4" w:rsidRDefault="007840D2" w:rsidP="002F3672">
      <w:pPr>
        <w:widowControl w:val="0"/>
        <w:autoSpaceDE w:val="0"/>
        <w:autoSpaceDN w:val="0"/>
        <w:adjustRightInd w:val="0"/>
        <w:spacing w:after="0" w:line="240" w:lineRule="auto"/>
        <w:rPr>
          <w:rFonts w:ascii="Times New Roman" w:eastAsia="Times New Roman" w:hAnsi="Times New Roman" w:cs="Times New Roman"/>
          <w:bCs/>
          <w:sz w:val="20"/>
          <w:szCs w:val="20"/>
        </w:rPr>
      </w:pPr>
    </w:p>
    <w:p w14:paraId="7CD4D141" w14:textId="68ADE8EF" w:rsidR="007840D2" w:rsidRPr="001A5AA4" w:rsidRDefault="007840D2" w:rsidP="001A5AA4">
      <w:pPr>
        <w:widowControl w:val="0"/>
        <w:numPr>
          <w:ilvl w:val="0"/>
          <w:numId w:val="1"/>
        </w:numPr>
        <w:tabs>
          <w:tab w:val="clear" w:pos="720"/>
          <w:tab w:val="num" w:pos="0"/>
        </w:tabs>
        <w:autoSpaceDE w:val="0"/>
        <w:autoSpaceDN w:val="0"/>
        <w:adjustRightInd w:val="0"/>
        <w:spacing w:after="0" w:line="240" w:lineRule="auto"/>
        <w:ind w:left="0" w:hanging="720"/>
        <w:jc w:val="both"/>
        <w:rPr>
          <w:rFonts w:ascii="Times New Roman" w:eastAsia="Times New Roman" w:hAnsi="Times New Roman" w:cs="Times New Roman"/>
          <w:bCs/>
          <w:sz w:val="20"/>
          <w:szCs w:val="20"/>
        </w:rPr>
      </w:pPr>
      <w:r w:rsidRPr="001A5AA4">
        <w:rPr>
          <w:rFonts w:ascii="Times New Roman" w:eastAsia="Times New Roman" w:hAnsi="Times New Roman" w:cs="Times New Roman"/>
          <w:b/>
          <w:sz w:val="20"/>
          <w:szCs w:val="20"/>
          <w:u w:val="single"/>
        </w:rPr>
        <w:t>SUPPLIER AUDIT AND FACILITY ACCESS</w:t>
      </w:r>
      <w:r w:rsidR="00101520" w:rsidRPr="001A5AA4">
        <w:rPr>
          <w:rFonts w:ascii="Times New Roman" w:eastAsia="Times New Roman" w:hAnsi="Times New Roman" w:cs="Times New Roman"/>
          <w:i/>
          <w:sz w:val="20"/>
          <w:szCs w:val="20"/>
        </w:rPr>
        <w:t xml:space="preserve">.  </w:t>
      </w:r>
      <w:r w:rsidRPr="001A5AA4">
        <w:rPr>
          <w:rFonts w:ascii="Times New Roman" w:eastAsia="Times New Roman" w:hAnsi="Times New Roman" w:cs="Times New Roman"/>
          <w:sz w:val="20"/>
          <w:szCs w:val="20"/>
        </w:rPr>
        <w:t>Supplier will allow Snap-on access to 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facilities upon reasonable notice.  Upon 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reasonable request, Supplier will provide Snap-on with certain financial statements and documentation.</w:t>
      </w:r>
    </w:p>
    <w:p w14:paraId="0B6C9AB6" w14:textId="77777777" w:rsidR="007840D2" w:rsidRPr="001A5AA4" w:rsidRDefault="007840D2" w:rsidP="002F3672">
      <w:pPr>
        <w:widowControl w:val="0"/>
        <w:autoSpaceDE w:val="0"/>
        <w:autoSpaceDN w:val="0"/>
        <w:adjustRightInd w:val="0"/>
        <w:spacing w:after="0" w:line="240" w:lineRule="auto"/>
        <w:rPr>
          <w:rFonts w:ascii="Times New Roman" w:eastAsia="Times New Roman" w:hAnsi="Times New Roman" w:cs="Times New Roman"/>
          <w:bCs/>
          <w:sz w:val="20"/>
          <w:szCs w:val="20"/>
        </w:rPr>
      </w:pPr>
    </w:p>
    <w:p w14:paraId="6077E167" w14:textId="7A09FC63" w:rsidR="007840D2" w:rsidRPr="001A5AA4" w:rsidRDefault="007840D2" w:rsidP="001A5AA4">
      <w:pPr>
        <w:widowControl w:val="0"/>
        <w:numPr>
          <w:ilvl w:val="0"/>
          <w:numId w:val="1"/>
        </w:numPr>
        <w:tabs>
          <w:tab w:val="clear" w:pos="720"/>
        </w:tabs>
        <w:autoSpaceDE w:val="0"/>
        <w:autoSpaceDN w:val="0"/>
        <w:adjustRightInd w:val="0"/>
        <w:spacing w:after="0" w:line="240" w:lineRule="auto"/>
        <w:ind w:left="0" w:hanging="720"/>
        <w:jc w:val="both"/>
        <w:rPr>
          <w:rFonts w:ascii="Times New Roman" w:eastAsia="Times New Roman" w:hAnsi="Times New Roman" w:cs="Times New Roman"/>
          <w:sz w:val="20"/>
          <w:szCs w:val="20"/>
        </w:rPr>
      </w:pPr>
      <w:r w:rsidRPr="001A5AA4">
        <w:rPr>
          <w:rFonts w:ascii="Times New Roman" w:eastAsia="Times New Roman" w:hAnsi="Times New Roman" w:cs="Times New Roman"/>
          <w:b/>
          <w:bCs/>
          <w:sz w:val="20"/>
          <w:szCs w:val="20"/>
          <w:u w:val="single"/>
        </w:rPr>
        <w:t>PRODUCT INFORMATION</w:t>
      </w:r>
      <w:r w:rsidR="00101520" w:rsidRPr="001A5AA4">
        <w:rPr>
          <w:rFonts w:ascii="Times New Roman" w:eastAsia="Times New Roman" w:hAnsi="Times New Roman" w:cs="Times New Roman"/>
          <w:bCs/>
          <w:sz w:val="20"/>
          <w:szCs w:val="20"/>
        </w:rPr>
        <w:t>.</w:t>
      </w:r>
      <w:r w:rsidR="00101520" w:rsidRPr="001A5AA4">
        <w:rPr>
          <w:rFonts w:ascii="Times New Roman" w:eastAsia="Times New Roman" w:hAnsi="Times New Roman" w:cs="Times New Roman"/>
          <w:b/>
          <w:bCs/>
          <w:sz w:val="20"/>
          <w:szCs w:val="20"/>
        </w:rPr>
        <w:t xml:space="preserve">  </w:t>
      </w:r>
      <w:r w:rsidRPr="001A5AA4">
        <w:rPr>
          <w:rFonts w:ascii="Times New Roman" w:eastAsia="Times New Roman" w:hAnsi="Times New Roman" w:cs="Times New Roman"/>
          <w:sz w:val="20"/>
          <w:szCs w:val="20"/>
        </w:rPr>
        <w:t>Supplier will provide to Snap-on complete and accurate information and data for the Products (</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b/>
          <w:sz w:val="20"/>
          <w:szCs w:val="20"/>
        </w:rPr>
        <w:t>Product Information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  Product Information will include, but not be limited to, Product information, competitor cross-reference data, Product information updates, maintenance and certification requirements, manuals, applications and safety information.  If requested, supplier will annually review and certify the accuracy of all Product </w:t>
      </w:r>
      <w:r w:rsidRPr="001A5AA4">
        <w:rPr>
          <w:rFonts w:ascii="Times New Roman" w:eastAsia="Times New Roman" w:hAnsi="Times New Roman" w:cs="Times New Roman"/>
          <w:sz w:val="20"/>
          <w:szCs w:val="20"/>
        </w:rPr>
        <w:lastRenderedPageBreak/>
        <w:t>Information and data provided to Snap-on</w:t>
      </w:r>
      <w:r w:rsidR="00101520"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Supplier grants to Snap-on a non-exclusive, perpetual, irrevocable, worldwide, royalty-free right to use the Product Information, if any, provided by Supplier in connection with 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business</w:t>
      </w:r>
      <w:r w:rsidR="00101520"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This right includes, but is not limited to, the right to copy, publish, sell, transfer, distribute, sublicense, and prepare derivative works (including translations) of such Product Information by any method, form, or media now or hereafter known</w:t>
      </w:r>
      <w:r w:rsidR="00101520"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Such rights may be exercised by Snap-on, its business units, subsidiaries and affiliates, and commences on the Effective Date.</w:t>
      </w:r>
    </w:p>
    <w:p w14:paraId="720F097A" w14:textId="77777777" w:rsidR="007840D2" w:rsidRPr="001A5AA4" w:rsidRDefault="007840D2" w:rsidP="002F3672">
      <w:pPr>
        <w:widowControl w:val="0"/>
        <w:spacing w:after="0" w:line="240" w:lineRule="auto"/>
        <w:rPr>
          <w:rFonts w:ascii="Times New Roman" w:eastAsia="Times New Roman" w:hAnsi="Times New Roman" w:cs="Times New Roman"/>
          <w:sz w:val="20"/>
          <w:szCs w:val="20"/>
        </w:rPr>
      </w:pPr>
    </w:p>
    <w:p w14:paraId="45EB7E16" w14:textId="23374AE2" w:rsidR="007840D2" w:rsidRPr="001A5AA4" w:rsidRDefault="007840D2" w:rsidP="001A5AA4">
      <w:pPr>
        <w:widowControl w:val="0"/>
        <w:numPr>
          <w:ilvl w:val="0"/>
          <w:numId w:val="1"/>
        </w:numPr>
        <w:tabs>
          <w:tab w:val="clear" w:pos="720"/>
        </w:tabs>
        <w:spacing w:after="0" w:line="240" w:lineRule="auto"/>
        <w:ind w:left="0" w:hanging="720"/>
        <w:jc w:val="both"/>
        <w:rPr>
          <w:rFonts w:ascii="Times New Roman" w:eastAsia="Times New Roman" w:hAnsi="Times New Roman" w:cs="Times New Roman"/>
          <w:sz w:val="20"/>
          <w:szCs w:val="20"/>
        </w:rPr>
      </w:pPr>
      <w:r w:rsidRPr="001A5AA4">
        <w:rPr>
          <w:rFonts w:ascii="Times New Roman" w:eastAsia="Times New Roman" w:hAnsi="Times New Roman" w:cs="Times New Roman"/>
          <w:b/>
          <w:sz w:val="20"/>
          <w:szCs w:val="20"/>
          <w:u w:val="single"/>
        </w:rPr>
        <w:t>SNAP-ON FACILITIES</w:t>
      </w:r>
      <w:r w:rsidR="00101520"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 xml:space="preserve">Supplier may visit a Snap-on facility </w:t>
      </w:r>
      <w:proofErr w:type="gramStart"/>
      <w:r w:rsidRPr="001A5AA4">
        <w:rPr>
          <w:rFonts w:ascii="Times New Roman" w:eastAsia="Times New Roman" w:hAnsi="Times New Roman" w:cs="Times New Roman"/>
          <w:sz w:val="20"/>
          <w:szCs w:val="20"/>
        </w:rPr>
        <w:t>in the course of</w:t>
      </w:r>
      <w:proofErr w:type="gramEnd"/>
      <w:r w:rsidRPr="001A5AA4">
        <w:rPr>
          <w:rFonts w:ascii="Times New Roman" w:eastAsia="Times New Roman" w:hAnsi="Times New Roman" w:cs="Times New Roman"/>
          <w:sz w:val="20"/>
          <w:szCs w:val="20"/>
        </w:rPr>
        <w:t xml:space="preserve"> meeting its obligations under </w:t>
      </w:r>
      <w:r w:rsidR="00B17D6D" w:rsidRPr="001A5AA4">
        <w:rPr>
          <w:rFonts w:ascii="Times New Roman" w:eastAsia="Times New Roman" w:hAnsi="Times New Roman" w:cs="Times New Roman"/>
          <w:sz w:val="20"/>
          <w:szCs w:val="20"/>
        </w:rPr>
        <w:t>these T&amp;Cs</w:t>
      </w:r>
      <w:r w:rsidRPr="001A5AA4">
        <w:rPr>
          <w:rFonts w:ascii="Times New Roman" w:eastAsia="Times New Roman" w:hAnsi="Times New Roman" w:cs="Times New Roman"/>
          <w:sz w:val="20"/>
          <w:szCs w:val="20"/>
        </w:rPr>
        <w:t xml:space="preserve">.  Supplier hereby assumes responsibility and liability for </w:t>
      </w:r>
      <w:proofErr w:type="gramStart"/>
      <w:r w:rsidRPr="001A5AA4">
        <w:rPr>
          <w:rFonts w:ascii="Times New Roman" w:eastAsia="Times New Roman" w:hAnsi="Times New Roman" w:cs="Times New Roman"/>
          <w:sz w:val="20"/>
          <w:szCs w:val="20"/>
        </w:rPr>
        <w:t>any and all</w:t>
      </w:r>
      <w:proofErr w:type="gramEnd"/>
      <w:r w:rsidRPr="001A5AA4">
        <w:rPr>
          <w:rFonts w:ascii="Times New Roman" w:eastAsia="Times New Roman" w:hAnsi="Times New Roman" w:cs="Times New Roman"/>
          <w:sz w:val="20"/>
          <w:szCs w:val="20"/>
        </w:rPr>
        <w:t xml:space="preserve"> acts or omissions of its agents, representatives and employees while at Snap-on facilities.  Supplier</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 xml:space="preserve">s agents, representatives and employees will follow all Snap-on safety instructions and use reasonable care while at a Snap-on facility.  Supplier releases Snap-on from </w:t>
      </w:r>
      <w:proofErr w:type="gramStart"/>
      <w:r w:rsidRPr="001A5AA4">
        <w:rPr>
          <w:rFonts w:ascii="Times New Roman" w:eastAsia="Times New Roman" w:hAnsi="Times New Roman" w:cs="Times New Roman"/>
          <w:sz w:val="20"/>
          <w:szCs w:val="20"/>
        </w:rPr>
        <w:t>any and all</w:t>
      </w:r>
      <w:proofErr w:type="gramEnd"/>
      <w:r w:rsidRPr="001A5AA4">
        <w:rPr>
          <w:rFonts w:ascii="Times New Roman" w:eastAsia="Times New Roman" w:hAnsi="Times New Roman" w:cs="Times New Roman"/>
          <w:sz w:val="20"/>
          <w:szCs w:val="20"/>
        </w:rPr>
        <w:t xml:space="preserve"> liability and waives all claims against Snap-on, whether for property damage, personal injury or death or otherwise, arising out of or in any way related to any visit to a Snap-on facility except to the extent caused by Snap-on</w:t>
      </w:r>
      <w:r w:rsidR="00640AE5">
        <w:rPr>
          <w:rFonts w:ascii="Times New Roman" w:eastAsia="Times New Roman" w:hAnsi="Times New Roman" w:cs="Times New Roman"/>
          <w:sz w:val="20"/>
          <w:szCs w:val="20"/>
        </w:rPr>
        <w:t>’</w:t>
      </w:r>
      <w:r w:rsidRPr="001A5AA4">
        <w:rPr>
          <w:rFonts w:ascii="Times New Roman" w:eastAsia="Times New Roman" w:hAnsi="Times New Roman" w:cs="Times New Roman"/>
          <w:sz w:val="20"/>
          <w:szCs w:val="20"/>
        </w:rPr>
        <w:t>s gross negligence or willful misconduct.</w:t>
      </w:r>
    </w:p>
    <w:p w14:paraId="7650FA11" w14:textId="77777777" w:rsidR="007840D2" w:rsidRPr="001A5AA4" w:rsidRDefault="007840D2" w:rsidP="002F3672">
      <w:pPr>
        <w:widowControl w:val="0"/>
        <w:spacing w:after="0" w:line="240" w:lineRule="auto"/>
        <w:jc w:val="both"/>
        <w:rPr>
          <w:rFonts w:ascii="Times New Roman" w:eastAsia="Times New Roman" w:hAnsi="Times New Roman" w:cs="Times New Roman"/>
          <w:sz w:val="20"/>
          <w:szCs w:val="20"/>
        </w:rPr>
      </w:pPr>
    </w:p>
    <w:p w14:paraId="1B96437B" w14:textId="09B6E1E3" w:rsidR="007840D2" w:rsidRPr="001A5AA4" w:rsidRDefault="007840D2" w:rsidP="001A5AA4">
      <w:pPr>
        <w:widowControl w:val="0"/>
        <w:numPr>
          <w:ilvl w:val="0"/>
          <w:numId w:val="1"/>
        </w:numPr>
        <w:tabs>
          <w:tab w:val="clear" w:pos="720"/>
          <w:tab w:val="num" w:pos="0"/>
          <w:tab w:val="left" w:pos="1800"/>
        </w:tabs>
        <w:autoSpaceDE w:val="0"/>
        <w:autoSpaceDN w:val="0"/>
        <w:adjustRightInd w:val="0"/>
        <w:spacing w:after="0" w:line="240" w:lineRule="auto"/>
        <w:ind w:left="0" w:hanging="720"/>
        <w:jc w:val="both"/>
        <w:rPr>
          <w:rFonts w:ascii="Times New Roman" w:eastAsia="Times New Roman" w:hAnsi="Times New Roman" w:cs="Times New Roman"/>
          <w:sz w:val="20"/>
          <w:szCs w:val="20"/>
        </w:rPr>
      </w:pPr>
      <w:r w:rsidRPr="001A5AA4">
        <w:rPr>
          <w:rFonts w:ascii="Times New Roman" w:eastAsia="Times New Roman" w:hAnsi="Times New Roman" w:cs="Times New Roman"/>
          <w:b/>
          <w:bCs/>
          <w:color w:val="000000"/>
          <w:sz w:val="20"/>
          <w:szCs w:val="20"/>
          <w:u w:val="single"/>
        </w:rPr>
        <w:t>DISPUTE RESOLUTION</w:t>
      </w:r>
      <w:r w:rsidR="00101520"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 xml:space="preserve">In the event of a dispute in the interpretation, construction or performance of </w:t>
      </w:r>
      <w:r w:rsidR="00B17D6D" w:rsidRPr="001A5AA4">
        <w:rPr>
          <w:rFonts w:ascii="Times New Roman" w:eastAsia="Times New Roman" w:hAnsi="Times New Roman" w:cs="Times New Roman"/>
          <w:sz w:val="20"/>
          <w:szCs w:val="20"/>
        </w:rPr>
        <w:t>these T&amp;Cs</w:t>
      </w:r>
      <w:r w:rsidRPr="001A5AA4">
        <w:rPr>
          <w:rFonts w:ascii="Times New Roman" w:eastAsia="Times New Roman" w:hAnsi="Times New Roman" w:cs="Times New Roman"/>
          <w:sz w:val="20"/>
          <w:szCs w:val="20"/>
        </w:rPr>
        <w:t xml:space="preserve"> or any breach thereof, </w:t>
      </w:r>
      <w:r w:rsidR="00F96CA4" w:rsidRPr="001A5AA4">
        <w:rPr>
          <w:rFonts w:ascii="Times New Roman" w:eastAsia="Times New Roman" w:hAnsi="Times New Roman" w:cs="Times New Roman"/>
          <w:sz w:val="20"/>
          <w:szCs w:val="20"/>
        </w:rPr>
        <w:t>Snap-on and Supplier</w:t>
      </w:r>
      <w:r w:rsidRPr="001A5AA4">
        <w:rPr>
          <w:rFonts w:ascii="Times New Roman" w:eastAsia="Times New Roman" w:hAnsi="Times New Roman" w:cs="Times New Roman"/>
          <w:sz w:val="20"/>
          <w:szCs w:val="20"/>
        </w:rPr>
        <w:t xml:space="preserve"> agree to mediate the dispute before filling a lawsuit, or a demand for arbitration, if applicable.  The mediation will be held in Milwaukee, Wisconsin and conducted by one mediator.  Each party will bear </w:t>
      </w:r>
      <w:proofErr w:type="gramStart"/>
      <w:r w:rsidRPr="001A5AA4">
        <w:rPr>
          <w:rFonts w:ascii="Times New Roman" w:eastAsia="Times New Roman" w:hAnsi="Times New Roman" w:cs="Times New Roman"/>
          <w:sz w:val="20"/>
          <w:szCs w:val="20"/>
        </w:rPr>
        <w:t>all of</w:t>
      </w:r>
      <w:proofErr w:type="gramEnd"/>
      <w:r w:rsidRPr="001A5AA4">
        <w:rPr>
          <w:rFonts w:ascii="Times New Roman" w:eastAsia="Times New Roman" w:hAnsi="Times New Roman" w:cs="Times New Roman"/>
          <w:sz w:val="20"/>
          <w:szCs w:val="20"/>
        </w:rPr>
        <w:t xml:space="preserve"> its own costs of mediation except that the fees of the mediator will be divided equally between parties.  </w:t>
      </w:r>
      <w:r w:rsidR="00F96CA4" w:rsidRPr="001A5AA4">
        <w:rPr>
          <w:rFonts w:ascii="Times New Roman" w:eastAsia="Times New Roman" w:hAnsi="Times New Roman" w:cs="Times New Roman"/>
          <w:sz w:val="20"/>
          <w:szCs w:val="20"/>
        </w:rPr>
        <w:t>Snap-on and Supplier each</w:t>
      </w:r>
      <w:r w:rsidRPr="001A5AA4">
        <w:rPr>
          <w:rFonts w:ascii="Times New Roman" w:eastAsia="Times New Roman" w:hAnsi="Times New Roman" w:cs="Times New Roman"/>
          <w:sz w:val="20"/>
          <w:szCs w:val="20"/>
        </w:rPr>
        <w:t xml:space="preserve"> has the right without waiting for mediation, to seek from an appropriate court provisional remedies including, but not limited to, temporary restraining orders or preliminary injunctions before, during or after mediation.  </w:t>
      </w:r>
    </w:p>
    <w:p w14:paraId="6EA78F56" w14:textId="77777777" w:rsidR="007840D2" w:rsidRPr="001A5AA4" w:rsidRDefault="007840D2" w:rsidP="002F3672">
      <w:pPr>
        <w:widowControl w:val="0"/>
        <w:tabs>
          <w:tab w:val="left" w:pos="1800"/>
        </w:tabs>
        <w:autoSpaceDE w:val="0"/>
        <w:autoSpaceDN w:val="0"/>
        <w:adjustRightInd w:val="0"/>
        <w:spacing w:after="0" w:line="240" w:lineRule="auto"/>
        <w:jc w:val="both"/>
        <w:rPr>
          <w:rFonts w:ascii="Times New Roman" w:eastAsia="Times New Roman" w:hAnsi="Times New Roman" w:cs="Times New Roman"/>
          <w:sz w:val="20"/>
          <w:szCs w:val="20"/>
          <w:u w:val="single"/>
        </w:rPr>
      </w:pPr>
    </w:p>
    <w:p w14:paraId="2D32C54A" w14:textId="56F1F9A3" w:rsidR="007840D2" w:rsidRPr="001A5AA4" w:rsidRDefault="007840D2" w:rsidP="001A5AA4">
      <w:pPr>
        <w:widowControl w:val="0"/>
        <w:numPr>
          <w:ilvl w:val="0"/>
          <w:numId w:val="1"/>
        </w:numPr>
        <w:tabs>
          <w:tab w:val="clear" w:pos="720"/>
        </w:tabs>
        <w:autoSpaceDE w:val="0"/>
        <w:autoSpaceDN w:val="0"/>
        <w:adjustRightInd w:val="0"/>
        <w:spacing w:after="0" w:line="240" w:lineRule="auto"/>
        <w:ind w:left="0" w:hanging="720"/>
        <w:jc w:val="both"/>
        <w:rPr>
          <w:rFonts w:ascii="Times New Roman" w:eastAsia="Times New Roman" w:hAnsi="Times New Roman" w:cs="Times New Roman"/>
          <w:b/>
          <w:sz w:val="20"/>
          <w:szCs w:val="20"/>
        </w:rPr>
      </w:pPr>
      <w:r w:rsidRPr="001A5AA4">
        <w:rPr>
          <w:rFonts w:ascii="Times New Roman" w:eastAsia="Times New Roman" w:hAnsi="Times New Roman" w:cs="Times New Roman"/>
          <w:b/>
          <w:sz w:val="20"/>
          <w:szCs w:val="20"/>
          <w:u w:val="single"/>
        </w:rPr>
        <w:t>ARBITRATION FOR NON-USA COMPANIES</w:t>
      </w:r>
      <w:r w:rsidR="00101520" w:rsidRPr="00D52100">
        <w:rPr>
          <w:rFonts w:ascii="Times New Roman" w:eastAsia="Times New Roman" w:hAnsi="Times New Roman" w:cs="Times New Roman"/>
          <w:bCs/>
          <w:sz w:val="20"/>
          <w:szCs w:val="20"/>
        </w:rPr>
        <w:t>.</w:t>
      </w:r>
      <w:r w:rsidR="00101520" w:rsidRPr="001A5AA4">
        <w:rPr>
          <w:rFonts w:ascii="Times New Roman" w:eastAsia="Times New Roman" w:hAnsi="Times New Roman" w:cs="Times New Roman"/>
          <w:color w:val="000000"/>
          <w:sz w:val="20"/>
          <w:szCs w:val="20"/>
        </w:rPr>
        <w:t xml:space="preserve">  </w:t>
      </w:r>
      <w:r w:rsidRPr="001A5AA4">
        <w:rPr>
          <w:rFonts w:ascii="Times New Roman" w:eastAsia="Times New Roman" w:hAnsi="Times New Roman" w:cs="Times New Roman"/>
          <w:color w:val="000000"/>
          <w:sz w:val="20"/>
          <w:szCs w:val="20"/>
        </w:rPr>
        <w:t xml:space="preserve">If Supplier is a permanent resident of a country other than the U.S.A. (or one of its territories), or is a corporation, partnership or entity existing under the laws of any country other than the U.S.A. (or one of its territories), </w:t>
      </w:r>
      <w:r w:rsidR="00D346BE" w:rsidRPr="001A5AA4">
        <w:rPr>
          <w:rFonts w:ascii="Times New Roman" w:eastAsia="Times New Roman" w:hAnsi="Times New Roman" w:cs="Times New Roman"/>
          <w:color w:val="000000"/>
          <w:sz w:val="20"/>
          <w:szCs w:val="20"/>
        </w:rPr>
        <w:t>Snap-on and Supplier</w:t>
      </w:r>
      <w:r w:rsidRPr="001A5AA4">
        <w:rPr>
          <w:rFonts w:ascii="Times New Roman" w:eastAsia="Times New Roman" w:hAnsi="Times New Roman" w:cs="Times New Roman"/>
          <w:color w:val="000000"/>
          <w:sz w:val="20"/>
          <w:szCs w:val="20"/>
        </w:rPr>
        <w:t xml:space="preserve"> will attempt to amicably resolve any controversy, dispute or difference arising out of any dealings under </w:t>
      </w:r>
      <w:r w:rsidR="00B17D6D" w:rsidRPr="001A5AA4">
        <w:rPr>
          <w:rFonts w:ascii="Times New Roman" w:eastAsia="Times New Roman" w:hAnsi="Times New Roman" w:cs="Times New Roman"/>
          <w:color w:val="000000"/>
          <w:sz w:val="20"/>
          <w:szCs w:val="20"/>
        </w:rPr>
        <w:t>these T&amp;Cs</w:t>
      </w:r>
      <w:r w:rsidRPr="001A5AA4">
        <w:rPr>
          <w:rFonts w:ascii="Times New Roman" w:eastAsia="Times New Roman" w:hAnsi="Times New Roman" w:cs="Times New Roman"/>
          <w:color w:val="000000"/>
          <w:sz w:val="20"/>
          <w:szCs w:val="20"/>
        </w:rPr>
        <w:t xml:space="preserve">.  If those efforts are unsuccessful, then the parties agree any controversy, dispute or difference will be finally settled under the Rules of Arbitration of the International Chamber of Commerce (the </w:t>
      </w:r>
      <w:r w:rsidR="00640AE5">
        <w:rPr>
          <w:rFonts w:ascii="Times New Roman" w:eastAsia="Times New Roman" w:hAnsi="Times New Roman" w:cs="Times New Roman"/>
          <w:color w:val="000000"/>
          <w:sz w:val="20"/>
          <w:szCs w:val="20"/>
        </w:rPr>
        <w:t>“</w:t>
      </w:r>
      <w:r w:rsidRPr="001A5AA4">
        <w:rPr>
          <w:rFonts w:ascii="Times New Roman" w:eastAsia="Times New Roman" w:hAnsi="Times New Roman" w:cs="Times New Roman"/>
          <w:b/>
          <w:color w:val="000000"/>
          <w:sz w:val="20"/>
          <w:szCs w:val="20"/>
        </w:rPr>
        <w:t>ICC Rules</w:t>
      </w:r>
      <w:r w:rsidR="00640AE5">
        <w:rPr>
          <w:rFonts w:ascii="Times New Roman" w:eastAsia="Times New Roman" w:hAnsi="Times New Roman" w:cs="Times New Roman"/>
          <w:color w:val="000000"/>
          <w:sz w:val="20"/>
          <w:szCs w:val="20"/>
        </w:rPr>
        <w:t>”</w:t>
      </w:r>
      <w:r w:rsidRPr="001A5AA4">
        <w:rPr>
          <w:rFonts w:ascii="Times New Roman" w:eastAsia="Times New Roman" w:hAnsi="Times New Roman" w:cs="Times New Roman"/>
          <w:color w:val="000000"/>
          <w:sz w:val="20"/>
          <w:szCs w:val="20"/>
        </w:rPr>
        <w:t>) by one or more arbitrators appointed in accordance with such ICC Rules.  The place for arbitration will be Milwaukee, Wisconsin, U.S.A. and proceedings will be conducted in the English language.  The award will be final and binding on both Snap-on and Company, and the parties hereby waive the right of appeal to any court for amendment or modification of the arbitrator</w:t>
      </w:r>
      <w:r w:rsidR="00640AE5">
        <w:rPr>
          <w:rFonts w:ascii="Times New Roman" w:eastAsia="Times New Roman" w:hAnsi="Times New Roman" w:cs="Times New Roman"/>
          <w:color w:val="000000"/>
          <w:sz w:val="20"/>
          <w:szCs w:val="20"/>
        </w:rPr>
        <w:t>’</w:t>
      </w:r>
      <w:r w:rsidRPr="001A5AA4">
        <w:rPr>
          <w:rFonts w:ascii="Times New Roman" w:eastAsia="Times New Roman" w:hAnsi="Times New Roman" w:cs="Times New Roman"/>
          <w:color w:val="000000"/>
          <w:sz w:val="20"/>
          <w:szCs w:val="20"/>
        </w:rPr>
        <w:t>s award</w:t>
      </w:r>
      <w:r w:rsidR="00101520" w:rsidRPr="001A5AA4">
        <w:rPr>
          <w:rFonts w:ascii="Times New Roman" w:eastAsia="Times New Roman" w:hAnsi="Times New Roman" w:cs="Times New Roman"/>
          <w:color w:val="000000"/>
          <w:sz w:val="20"/>
          <w:szCs w:val="20"/>
        </w:rPr>
        <w:t xml:space="preserve">.  </w:t>
      </w:r>
      <w:r w:rsidRPr="001A5AA4">
        <w:rPr>
          <w:rFonts w:ascii="Times New Roman" w:eastAsia="Times New Roman" w:hAnsi="Times New Roman" w:cs="Times New Roman"/>
          <w:color w:val="000000"/>
          <w:sz w:val="20"/>
          <w:szCs w:val="20"/>
        </w:rPr>
        <w:t>Any claim will be made by filing a demand for arbitration within two (2) years following the aggrieved party</w:t>
      </w:r>
      <w:r w:rsidR="00640AE5">
        <w:rPr>
          <w:rFonts w:ascii="Times New Roman" w:eastAsia="Times New Roman" w:hAnsi="Times New Roman" w:cs="Times New Roman"/>
          <w:color w:val="000000"/>
          <w:sz w:val="20"/>
          <w:szCs w:val="20"/>
        </w:rPr>
        <w:t>’</w:t>
      </w:r>
      <w:r w:rsidRPr="001A5AA4">
        <w:rPr>
          <w:rFonts w:ascii="Times New Roman" w:eastAsia="Times New Roman" w:hAnsi="Times New Roman" w:cs="Times New Roman"/>
          <w:color w:val="000000"/>
          <w:sz w:val="20"/>
          <w:szCs w:val="20"/>
        </w:rPr>
        <w:t xml:space="preserve">s first knowledge of the occurrence first giving rise to the claim.  Each party will bear </w:t>
      </w:r>
      <w:proofErr w:type="gramStart"/>
      <w:r w:rsidRPr="001A5AA4">
        <w:rPr>
          <w:rFonts w:ascii="Times New Roman" w:eastAsia="Times New Roman" w:hAnsi="Times New Roman" w:cs="Times New Roman"/>
          <w:color w:val="000000"/>
          <w:sz w:val="20"/>
          <w:szCs w:val="20"/>
        </w:rPr>
        <w:t>all of</w:t>
      </w:r>
      <w:proofErr w:type="gramEnd"/>
      <w:r w:rsidRPr="001A5AA4">
        <w:rPr>
          <w:rFonts w:ascii="Times New Roman" w:eastAsia="Times New Roman" w:hAnsi="Times New Roman" w:cs="Times New Roman"/>
          <w:color w:val="000000"/>
          <w:sz w:val="20"/>
          <w:szCs w:val="20"/>
        </w:rPr>
        <w:t xml:space="preserve"> its own costs of arbitration, except that the fees of the arbitrator will be divided equally between the parties.  The arbitrator has no authority to amend or modify the terms of </w:t>
      </w:r>
      <w:r w:rsidR="00B17D6D" w:rsidRPr="001A5AA4">
        <w:rPr>
          <w:rFonts w:ascii="Times New Roman" w:eastAsia="Times New Roman" w:hAnsi="Times New Roman" w:cs="Times New Roman"/>
          <w:color w:val="000000"/>
          <w:sz w:val="20"/>
          <w:szCs w:val="20"/>
        </w:rPr>
        <w:t>these T&amp;Cs</w:t>
      </w:r>
      <w:r w:rsidRPr="001A5AA4">
        <w:rPr>
          <w:rFonts w:ascii="Times New Roman" w:eastAsia="Times New Roman" w:hAnsi="Times New Roman" w:cs="Times New Roman"/>
          <w:color w:val="000000"/>
          <w:sz w:val="20"/>
          <w:szCs w:val="20"/>
        </w:rPr>
        <w:t xml:space="preserve"> or to award punitive or exemplary damages, and the award may be enforced by judgment.</w:t>
      </w:r>
    </w:p>
    <w:p w14:paraId="0FC762DB" w14:textId="77777777" w:rsidR="007840D2" w:rsidRPr="001A5AA4" w:rsidRDefault="007840D2" w:rsidP="002F3672">
      <w:pPr>
        <w:widowControl w:val="0"/>
        <w:tabs>
          <w:tab w:val="left" w:pos="1800"/>
        </w:tabs>
        <w:autoSpaceDE w:val="0"/>
        <w:autoSpaceDN w:val="0"/>
        <w:adjustRightInd w:val="0"/>
        <w:spacing w:after="0" w:line="240" w:lineRule="auto"/>
        <w:jc w:val="both"/>
        <w:rPr>
          <w:rFonts w:ascii="Times New Roman" w:eastAsia="Times New Roman" w:hAnsi="Times New Roman" w:cs="Times New Roman"/>
          <w:sz w:val="20"/>
          <w:szCs w:val="20"/>
        </w:rPr>
      </w:pPr>
    </w:p>
    <w:p w14:paraId="6F281D29" w14:textId="184FD6DF" w:rsidR="007840D2" w:rsidRPr="001A5AA4" w:rsidRDefault="007840D2" w:rsidP="001A5AA4">
      <w:pPr>
        <w:widowControl w:val="0"/>
        <w:numPr>
          <w:ilvl w:val="0"/>
          <w:numId w:val="1"/>
        </w:numPr>
        <w:tabs>
          <w:tab w:val="clear" w:pos="720"/>
          <w:tab w:val="left" w:pos="0"/>
        </w:tabs>
        <w:autoSpaceDE w:val="0"/>
        <w:autoSpaceDN w:val="0"/>
        <w:adjustRightInd w:val="0"/>
        <w:spacing w:after="0" w:line="240" w:lineRule="auto"/>
        <w:ind w:left="0" w:hanging="720"/>
        <w:jc w:val="both"/>
        <w:rPr>
          <w:rFonts w:ascii="Times New Roman" w:eastAsia="Times New Roman" w:hAnsi="Times New Roman" w:cs="Times New Roman"/>
          <w:caps/>
          <w:sz w:val="20"/>
          <w:szCs w:val="20"/>
        </w:rPr>
      </w:pPr>
      <w:r w:rsidRPr="001A5AA4">
        <w:rPr>
          <w:rFonts w:ascii="Times New Roman" w:eastAsia="Times New Roman" w:hAnsi="Times New Roman" w:cs="Times New Roman"/>
          <w:b/>
          <w:sz w:val="20"/>
          <w:szCs w:val="20"/>
          <w:u w:val="single"/>
        </w:rPr>
        <w:t>LIMITATION OF LIABILITY</w:t>
      </w:r>
      <w:r w:rsidR="00101520" w:rsidRPr="001A5AA4">
        <w:rPr>
          <w:rFonts w:ascii="Times New Roman" w:eastAsia="Times New Roman" w:hAnsi="Times New Roman" w:cs="Times New Roman"/>
          <w:sz w:val="20"/>
          <w:szCs w:val="20"/>
        </w:rPr>
        <w:t xml:space="preserve">.  </w:t>
      </w:r>
      <w:r w:rsidRPr="001A5AA4">
        <w:rPr>
          <w:rFonts w:ascii="Times New Roman" w:eastAsia="Times New Roman" w:hAnsi="Times New Roman" w:cs="Times New Roman"/>
          <w:sz w:val="20"/>
          <w:szCs w:val="20"/>
        </w:rPr>
        <w:t>TO THE FULLEST EXTENT PERMITTED BY LAW,</w:t>
      </w:r>
      <w:r w:rsidRPr="001A5AA4">
        <w:rPr>
          <w:rFonts w:ascii="Times New Roman" w:eastAsia="Times New Roman" w:hAnsi="Times New Roman" w:cs="Times New Roman"/>
          <w:b/>
          <w:sz w:val="20"/>
          <w:szCs w:val="20"/>
        </w:rPr>
        <w:t xml:space="preserve"> </w:t>
      </w:r>
      <w:r w:rsidRPr="001A5AA4">
        <w:rPr>
          <w:rFonts w:ascii="Times New Roman" w:eastAsia="Times New Roman" w:hAnsi="Times New Roman" w:cs="Times New Roman"/>
          <w:caps/>
          <w:color w:val="000000"/>
          <w:sz w:val="20"/>
          <w:szCs w:val="20"/>
        </w:rPr>
        <w:t>Snap-on</w:t>
      </w:r>
      <w:r w:rsidRPr="001A5AA4">
        <w:rPr>
          <w:rFonts w:ascii="Times New Roman" w:eastAsia="Times New Roman" w:hAnsi="Times New Roman" w:cs="Times New Roman"/>
          <w:caps/>
          <w:sz w:val="20"/>
          <w:szCs w:val="20"/>
        </w:rPr>
        <w:t xml:space="preserve"> WILL not be liable for any SPECIAL, indirect, INCIDENTAL, consequential, exemplary, or punitive damages, including lost profits, LOSS OF REVENUES, LOSS OF GOOD WILL, arising out of </w:t>
      </w:r>
      <w:r w:rsidR="00B17D6D" w:rsidRPr="001A5AA4">
        <w:rPr>
          <w:rFonts w:ascii="Times New Roman" w:eastAsia="Times New Roman" w:hAnsi="Times New Roman" w:cs="Times New Roman"/>
          <w:caps/>
          <w:sz w:val="20"/>
          <w:szCs w:val="20"/>
        </w:rPr>
        <w:t>these T&amp;Cs</w:t>
      </w:r>
      <w:r w:rsidRPr="001A5AA4">
        <w:rPr>
          <w:rFonts w:ascii="Times New Roman" w:eastAsia="Times New Roman" w:hAnsi="Times New Roman" w:cs="Times New Roman"/>
          <w:caps/>
          <w:sz w:val="20"/>
          <w:szCs w:val="20"/>
        </w:rPr>
        <w:t>, whether in tort, contract, strict liability, or under any other legal theory at law or in equity, EVEN IF SNAP-ON WAS AWARE OF THE CIRCUMSTANCES IN WHICH SUCH DAMAGES COULD ARISE.</w:t>
      </w:r>
    </w:p>
    <w:p w14:paraId="70F3912C" w14:textId="77777777" w:rsidR="007840D2" w:rsidRPr="001A5AA4" w:rsidRDefault="007840D2" w:rsidP="002F3672">
      <w:pPr>
        <w:widowControl w:val="0"/>
        <w:tabs>
          <w:tab w:val="num" w:pos="360"/>
          <w:tab w:val="left" w:pos="1800"/>
        </w:tabs>
        <w:autoSpaceDE w:val="0"/>
        <w:autoSpaceDN w:val="0"/>
        <w:adjustRightInd w:val="0"/>
        <w:spacing w:after="0" w:line="240" w:lineRule="auto"/>
        <w:jc w:val="both"/>
        <w:rPr>
          <w:rFonts w:ascii="Times New Roman" w:eastAsia="Times New Roman" w:hAnsi="Times New Roman" w:cs="Times New Roman"/>
          <w:sz w:val="20"/>
          <w:szCs w:val="20"/>
        </w:rPr>
      </w:pPr>
    </w:p>
    <w:p w14:paraId="4B1538C0" w14:textId="49F2F3CA" w:rsidR="007840D2" w:rsidRPr="001A5AA4" w:rsidRDefault="007840D2" w:rsidP="001A5AA4">
      <w:pPr>
        <w:widowControl w:val="0"/>
        <w:numPr>
          <w:ilvl w:val="0"/>
          <w:numId w:val="1"/>
        </w:numPr>
        <w:tabs>
          <w:tab w:val="clear" w:pos="720"/>
        </w:tabs>
        <w:autoSpaceDE w:val="0"/>
        <w:autoSpaceDN w:val="0"/>
        <w:adjustRightInd w:val="0"/>
        <w:spacing w:after="0" w:line="240" w:lineRule="auto"/>
        <w:ind w:left="0" w:hanging="720"/>
        <w:jc w:val="both"/>
        <w:rPr>
          <w:rFonts w:ascii="Times New Roman" w:eastAsia="Times New Roman" w:hAnsi="Times New Roman" w:cs="Times New Roman"/>
          <w:color w:val="000000"/>
          <w:sz w:val="20"/>
          <w:szCs w:val="20"/>
        </w:rPr>
      </w:pPr>
      <w:r w:rsidRPr="001A5AA4">
        <w:rPr>
          <w:rFonts w:ascii="Times New Roman" w:eastAsia="Times New Roman" w:hAnsi="Times New Roman" w:cs="Times New Roman"/>
          <w:b/>
          <w:bCs/>
          <w:sz w:val="20"/>
          <w:szCs w:val="20"/>
          <w:u w:val="single"/>
        </w:rPr>
        <w:t>WAIVER OF JURY</w:t>
      </w:r>
      <w:r w:rsidR="00101520" w:rsidRPr="001A5AA4">
        <w:rPr>
          <w:rFonts w:ascii="Times New Roman" w:eastAsia="Times New Roman" w:hAnsi="Times New Roman" w:cs="Times New Roman"/>
          <w:color w:val="000000"/>
          <w:sz w:val="20"/>
          <w:szCs w:val="20"/>
        </w:rPr>
        <w:t xml:space="preserve">.  </w:t>
      </w:r>
      <w:r w:rsidR="00D346BE" w:rsidRPr="001A5AA4">
        <w:rPr>
          <w:rFonts w:ascii="Times New Roman" w:eastAsia="Times New Roman" w:hAnsi="Times New Roman" w:cs="Times New Roman"/>
          <w:color w:val="000000"/>
          <w:sz w:val="20"/>
          <w:szCs w:val="20"/>
        </w:rPr>
        <w:t>SUPPLIER HEREBY</w:t>
      </w:r>
      <w:r w:rsidRPr="001A5AA4">
        <w:rPr>
          <w:rFonts w:ascii="Times New Roman" w:eastAsia="Times New Roman" w:hAnsi="Times New Roman" w:cs="Times New Roman"/>
          <w:color w:val="000000"/>
          <w:sz w:val="20"/>
          <w:szCs w:val="20"/>
        </w:rPr>
        <w:t xml:space="preserve"> IRREVOCABLY WAIVES ANY AND ALL RIGHT TO TRIAL BY JURY IN ANY LEGAL PROCEEDING ARISING OUT OF OR RELATING TO </w:t>
      </w:r>
      <w:r w:rsidR="00D346BE" w:rsidRPr="001A5AA4">
        <w:rPr>
          <w:rFonts w:ascii="Times New Roman" w:eastAsia="Times New Roman" w:hAnsi="Times New Roman" w:cs="Times New Roman"/>
          <w:color w:val="000000"/>
          <w:sz w:val="20"/>
          <w:szCs w:val="20"/>
        </w:rPr>
        <w:t>THE T&amp;CS</w:t>
      </w:r>
      <w:r w:rsidRPr="001A5AA4">
        <w:rPr>
          <w:rFonts w:ascii="Times New Roman" w:eastAsia="Times New Roman" w:hAnsi="Times New Roman" w:cs="Times New Roman"/>
          <w:color w:val="000000"/>
          <w:sz w:val="20"/>
          <w:szCs w:val="20"/>
        </w:rPr>
        <w:t xml:space="preserve"> OR THE TRANSACTIONS CONTEMPLATED HEREBY.</w:t>
      </w:r>
    </w:p>
    <w:p w14:paraId="082EE9A8" w14:textId="77777777" w:rsidR="007840D2" w:rsidRPr="001A5AA4" w:rsidRDefault="007840D2" w:rsidP="002F3672">
      <w:pPr>
        <w:widowControl w:val="0"/>
        <w:tabs>
          <w:tab w:val="left" w:pos="1800"/>
        </w:tabs>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0AC68596" w14:textId="77777777" w:rsidR="007840D2" w:rsidRPr="001A5AA4" w:rsidRDefault="007840D2" w:rsidP="001A5AA4">
      <w:pPr>
        <w:pStyle w:val="Default"/>
        <w:widowControl w:val="0"/>
        <w:numPr>
          <w:ilvl w:val="0"/>
          <w:numId w:val="1"/>
        </w:numPr>
        <w:tabs>
          <w:tab w:val="clear" w:pos="720"/>
        </w:tabs>
        <w:ind w:left="0" w:hanging="720"/>
        <w:jc w:val="both"/>
        <w:rPr>
          <w:rFonts w:ascii="Times New Roman" w:hAnsi="Times New Roman" w:cs="Times New Roman"/>
          <w:sz w:val="20"/>
          <w:szCs w:val="20"/>
        </w:rPr>
      </w:pPr>
      <w:r w:rsidRPr="001A5AA4">
        <w:rPr>
          <w:rFonts w:ascii="Times New Roman" w:hAnsi="Times New Roman" w:cs="Times New Roman"/>
          <w:b/>
          <w:bCs/>
          <w:sz w:val="20"/>
          <w:szCs w:val="20"/>
          <w:u w:val="single"/>
        </w:rPr>
        <w:t>MISCELLANEOUS PROVISIONS</w:t>
      </w:r>
      <w:r w:rsidRPr="00D52100">
        <w:rPr>
          <w:rFonts w:ascii="Times New Roman" w:hAnsi="Times New Roman" w:cs="Times New Roman"/>
          <w:sz w:val="20"/>
          <w:szCs w:val="20"/>
        </w:rPr>
        <w:t>.</w:t>
      </w:r>
    </w:p>
    <w:p w14:paraId="7CFF7DC4" w14:textId="77777777" w:rsidR="007840D2" w:rsidRPr="001A5AA4" w:rsidRDefault="007840D2" w:rsidP="002F3672">
      <w:pPr>
        <w:pStyle w:val="Default"/>
        <w:widowControl w:val="0"/>
        <w:tabs>
          <w:tab w:val="left" w:pos="1800"/>
        </w:tabs>
        <w:jc w:val="both"/>
        <w:rPr>
          <w:rFonts w:ascii="Times New Roman" w:hAnsi="Times New Roman" w:cs="Times New Roman"/>
          <w:sz w:val="20"/>
          <w:szCs w:val="20"/>
        </w:rPr>
      </w:pPr>
    </w:p>
    <w:p w14:paraId="7088C3D5" w14:textId="1CE9A11B" w:rsidR="007840D2" w:rsidRPr="001A5AA4" w:rsidRDefault="007840D2" w:rsidP="001A5AA4">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bCs/>
          <w:sz w:val="20"/>
          <w:szCs w:val="20"/>
          <w:u w:val="single"/>
        </w:rPr>
        <w:t>Governing Law</w:t>
      </w:r>
      <w:r w:rsidR="00101520" w:rsidRPr="00D52100">
        <w:rPr>
          <w:rFonts w:ascii="Times New Roman" w:hAnsi="Times New Roman" w:cs="Times New Roman"/>
          <w:sz w:val="20"/>
          <w:szCs w:val="20"/>
        </w:rPr>
        <w:t>.</w:t>
      </w:r>
      <w:r w:rsidR="00101520" w:rsidRPr="001A5AA4">
        <w:rPr>
          <w:rFonts w:ascii="Times New Roman" w:hAnsi="Times New Roman" w:cs="Times New Roman"/>
          <w:sz w:val="20"/>
          <w:szCs w:val="20"/>
        </w:rPr>
        <w:t xml:space="preserve">  </w:t>
      </w:r>
      <w:r w:rsidR="00B17D6D" w:rsidRPr="001A5AA4">
        <w:rPr>
          <w:rFonts w:ascii="Times New Roman" w:hAnsi="Times New Roman" w:cs="Times New Roman"/>
          <w:color w:val="auto"/>
          <w:sz w:val="20"/>
          <w:szCs w:val="20"/>
        </w:rPr>
        <w:t>These T&amp;Cs are</w:t>
      </w:r>
      <w:r w:rsidRPr="001A5AA4">
        <w:rPr>
          <w:rFonts w:ascii="Times New Roman" w:hAnsi="Times New Roman" w:cs="Times New Roman"/>
          <w:color w:val="auto"/>
          <w:sz w:val="20"/>
          <w:szCs w:val="20"/>
        </w:rPr>
        <w:t xml:space="preserve"> to be construed and interpreted in accordance with, and the rights and obligations of </w:t>
      </w:r>
      <w:r w:rsidR="00D346BE" w:rsidRPr="001A5AA4">
        <w:rPr>
          <w:rFonts w:ascii="Times New Roman" w:hAnsi="Times New Roman" w:cs="Times New Roman"/>
          <w:color w:val="auto"/>
          <w:sz w:val="20"/>
          <w:szCs w:val="20"/>
        </w:rPr>
        <w:t xml:space="preserve">Snap-on and Supplier </w:t>
      </w:r>
      <w:r w:rsidRPr="001A5AA4">
        <w:rPr>
          <w:rFonts w:ascii="Times New Roman" w:hAnsi="Times New Roman" w:cs="Times New Roman"/>
          <w:color w:val="auto"/>
          <w:sz w:val="20"/>
          <w:szCs w:val="20"/>
        </w:rPr>
        <w:t>are governed by the provisions of the Uniform Commercial Code and the laws of the State of Wisconsin, U.S.A. and not the United Nations Convention on Contracts for the International Sale of Goods</w:t>
      </w:r>
      <w:r w:rsidR="00101520" w:rsidRPr="001A5AA4">
        <w:rPr>
          <w:rFonts w:ascii="Times New Roman" w:hAnsi="Times New Roman" w:cs="Times New Roman"/>
          <w:color w:val="auto"/>
          <w:sz w:val="20"/>
          <w:szCs w:val="20"/>
        </w:rPr>
        <w:t xml:space="preserve">.  </w:t>
      </w:r>
      <w:r w:rsidRPr="001A5AA4">
        <w:rPr>
          <w:rFonts w:ascii="Times New Roman" w:hAnsi="Times New Roman" w:cs="Times New Roman"/>
          <w:color w:val="auto"/>
          <w:sz w:val="20"/>
          <w:szCs w:val="20"/>
        </w:rPr>
        <w:t xml:space="preserve">In the event arbitration is not applicable or found by an arbitrator to be unenforceable, </w:t>
      </w:r>
      <w:r w:rsidR="00D346BE" w:rsidRPr="001A5AA4">
        <w:rPr>
          <w:rFonts w:ascii="Times New Roman" w:hAnsi="Times New Roman" w:cs="Times New Roman"/>
          <w:color w:val="auto"/>
          <w:sz w:val="20"/>
          <w:szCs w:val="20"/>
        </w:rPr>
        <w:t>Supplier</w:t>
      </w:r>
      <w:r w:rsidRPr="001A5AA4">
        <w:rPr>
          <w:rFonts w:ascii="Times New Roman" w:hAnsi="Times New Roman" w:cs="Times New Roman"/>
          <w:color w:val="auto"/>
          <w:sz w:val="20"/>
          <w:szCs w:val="20"/>
        </w:rPr>
        <w:t xml:space="preserve"> submit</w:t>
      </w:r>
      <w:r w:rsidR="00D346BE" w:rsidRPr="001A5AA4">
        <w:rPr>
          <w:rFonts w:ascii="Times New Roman" w:hAnsi="Times New Roman" w:cs="Times New Roman"/>
          <w:color w:val="auto"/>
          <w:sz w:val="20"/>
          <w:szCs w:val="20"/>
        </w:rPr>
        <w:t>s</w:t>
      </w:r>
      <w:r w:rsidRPr="001A5AA4">
        <w:rPr>
          <w:rFonts w:ascii="Times New Roman" w:hAnsi="Times New Roman" w:cs="Times New Roman"/>
          <w:color w:val="auto"/>
          <w:sz w:val="20"/>
          <w:szCs w:val="20"/>
        </w:rPr>
        <w:t xml:space="preserve"> to the exclusive jurisdiction of the state and federal district courts of Wisconsin, Eastern District, </w:t>
      </w:r>
      <w:proofErr w:type="spellStart"/>
      <w:r w:rsidRPr="001A5AA4">
        <w:rPr>
          <w:rFonts w:ascii="Times New Roman" w:hAnsi="Times New Roman" w:cs="Times New Roman"/>
          <w:color w:val="auto"/>
          <w:sz w:val="20"/>
          <w:szCs w:val="20"/>
        </w:rPr>
        <w:t>venued</w:t>
      </w:r>
      <w:proofErr w:type="spellEnd"/>
      <w:r w:rsidRPr="001A5AA4">
        <w:rPr>
          <w:rFonts w:ascii="Times New Roman" w:hAnsi="Times New Roman" w:cs="Times New Roman"/>
          <w:color w:val="auto"/>
          <w:sz w:val="20"/>
          <w:szCs w:val="20"/>
        </w:rPr>
        <w:t xml:space="preserve"> in Milwaukee County, Wisconsin, </w:t>
      </w:r>
      <w:r w:rsidRPr="001A5AA4">
        <w:rPr>
          <w:rFonts w:ascii="Times New Roman" w:hAnsi="Times New Roman" w:cs="Times New Roman"/>
          <w:sz w:val="20"/>
          <w:szCs w:val="20"/>
        </w:rPr>
        <w:t xml:space="preserve">or the Circuit court of Milwaukee County, if there is no federal jurisdiction.  </w:t>
      </w:r>
      <w:r w:rsidR="00D346BE" w:rsidRPr="001A5AA4">
        <w:rPr>
          <w:rFonts w:ascii="Times New Roman" w:hAnsi="Times New Roman" w:cs="Times New Roman"/>
          <w:sz w:val="20"/>
          <w:szCs w:val="20"/>
        </w:rPr>
        <w:t>Supplier</w:t>
      </w:r>
      <w:r w:rsidRPr="001A5AA4">
        <w:rPr>
          <w:rFonts w:ascii="Times New Roman" w:hAnsi="Times New Roman" w:cs="Times New Roman"/>
          <w:sz w:val="20"/>
          <w:szCs w:val="20"/>
        </w:rPr>
        <w:t xml:space="preserve"> expressly </w:t>
      </w:r>
      <w:r w:rsidRPr="001A5AA4">
        <w:rPr>
          <w:rFonts w:ascii="Times New Roman" w:hAnsi="Times New Roman" w:cs="Times New Roman"/>
          <w:sz w:val="20"/>
          <w:szCs w:val="20"/>
        </w:rPr>
        <w:lastRenderedPageBreak/>
        <w:t xml:space="preserve">consent to the jurisdiction and the venue of such courts.  </w:t>
      </w:r>
      <w:r w:rsidR="00D346BE" w:rsidRPr="001A5AA4">
        <w:rPr>
          <w:rFonts w:ascii="Times New Roman" w:hAnsi="Times New Roman" w:cs="Times New Roman"/>
          <w:sz w:val="20"/>
          <w:szCs w:val="20"/>
        </w:rPr>
        <w:t>Supplier</w:t>
      </w:r>
      <w:r w:rsidRPr="001A5AA4">
        <w:rPr>
          <w:rFonts w:ascii="Times New Roman" w:hAnsi="Times New Roman" w:cs="Times New Roman"/>
          <w:sz w:val="20"/>
          <w:szCs w:val="20"/>
        </w:rPr>
        <w:t xml:space="preserve"> waive</w:t>
      </w:r>
      <w:r w:rsidR="00101520">
        <w:rPr>
          <w:rFonts w:ascii="Times New Roman" w:hAnsi="Times New Roman" w:cs="Times New Roman"/>
          <w:sz w:val="20"/>
          <w:szCs w:val="20"/>
        </w:rPr>
        <w:t>s</w:t>
      </w:r>
      <w:r w:rsidRPr="001A5AA4">
        <w:rPr>
          <w:rFonts w:ascii="Times New Roman" w:hAnsi="Times New Roman" w:cs="Times New Roman"/>
          <w:sz w:val="20"/>
          <w:szCs w:val="20"/>
        </w:rPr>
        <w:t xml:space="preserve"> </w:t>
      </w:r>
      <w:r w:rsidR="00D346BE" w:rsidRPr="001A5AA4">
        <w:rPr>
          <w:rFonts w:ascii="Times New Roman" w:hAnsi="Times New Roman" w:cs="Times New Roman"/>
          <w:sz w:val="20"/>
          <w:szCs w:val="20"/>
        </w:rPr>
        <w:t xml:space="preserve">its </w:t>
      </w:r>
      <w:r w:rsidRPr="001A5AA4">
        <w:rPr>
          <w:rFonts w:ascii="Times New Roman" w:hAnsi="Times New Roman" w:cs="Times New Roman"/>
          <w:sz w:val="20"/>
          <w:szCs w:val="20"/>
        </w:rPr>
        <w:t>right to any claim of inconvenient forum.</w:t>
      </w:r>
    </w:p>
    <w:p w14:paraId="49CDB77E" w14:textId="77777777" w:rsidR="007840D2" w:rsidRPr="001A5AA4" w:rsidRDefault="007840D2" w:rsidP="001A5AA4">
      <w:pPr>
        <w:pStyle w:val="Default"/>
        <w:widowControl w:val="0"/>
        <w:ind w:firstLine="360"/>
        <w:jc w:val="both"/>
        <w:rPr>
          <w:rFonts w:ascii="Times New Roman" w:hAnsi="Times New Roman" w:cs="Times New Roman"/>
          <w:sz w:val="20"/>
          <w:szCs w:val="20"/>
        </w:rPr>
      </w:pPr>
    </w:p>
    <w:p w14:paraId="74053303" w14:textId="53112D36" w:rsidR="007840D2" w:rsidRPr="001A5AA4" w:rsidRDefault="007840D2" w:rsidP="001A5AA4">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sz w:val="20"/>
          <w:szCs w:val="20"/>
          <w:u w:val="single"/>
        </w:rPr>
        <w:t>Assignment</w:t>
      </w:r>
      <w:r w:rsidR="00101520" w:rsidRPr="001A5AA4">
        <w:rPr>
          <w:rFonts w:ascii="Times New Roman" w:hAnsi="Times New Roman" w:cs="Times New Roman"/>
          <w:sz w:val="20"/>
          <w:szCs w:val="20"/>
        </w:rPr>
        <w:t xml:space="preserve">.  </w:t>
      </w:r>
      <w:r w:rsidR="00D346BE" w:rsidRPr="001A5AA4">
        <w:rPr>
          <w:rFonts w:ascii="Times New Roman" w:hAnsi="Times New Roman" w:cs="Times New Roman"/>
          <w:sz w:val="20"/>
          <w:szCs w:val="20"/>
        </w:rPr>
        <w:t>Supplier shall not</w:t>
      </w:r>
      <w:r w:rsidRPr="001A5AA4">
        <w:rPr>
          <w:rFonts w:ascii="Times New Roman" w:hAnsi="Times New Roman" w:cs="Times New Roman"/>
          <w:sz w:val="20"/>
          <w:szCs w:val="20"/>
        </w:rPr>
        <w:t xml:space="preserve"> assign, subcontract or delegate any rights or obligations contained in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without </w:t>
      </w:r>
      <w:r w:rsidR="00D346BE" w:rsidRPr="001A5AA4">
        <w:rPr>
          <w:rFonts w:ascii="Times New Roman" w:hAnsi="Times New Roman" w:cs="Times New Roman"/>
          <w:sz w:val="20"/>
          <w:szCs w:val="20"/>
        </w:rPr>
        <w:t>Snap-on</w:t>
      </w:r>
      <w:r w:rsidR="00640AE5">
        <w:rPr>
          <w:rFonts w:ascii="Times New Roman" w:hAnsi="Times New Roman" w:cs="Times New Roman"/>
          <w:sz w:val="20"/>
          <w:szCs w:val="20"/>
        </w:rPr>
        <w:t>’</w:t>
      </w:r>
      <w:r w:rsidR="00D346BE" w:rsidRPr="001A5AA4">
        <w:rPr>
          <w:rFonts w:ascii="Times New Roman" w:hAnsi="Times New Roman" w:cs="Times New Roman"/>
          <w:sz w:val="20"/>
          <w:szCs w:val="20"/>
        </w:rPr>
        <w:t>s</w:t>
      </w:r>
      <w:r w:rsidRPr="001A5AA4">
        <w:rPr>
          <w:rFonts w:ascii="Times New Roman" w:hAnsi="Times New Roman" w:cs="Times New Roman"/>
          <w:sz w:val="20"/>
          <w:szCs w:val="20"/>
        </w:rPr>
        <w:t xml:space="preserve"> prior written consent, which consent will not be unreasonably withheld. In the event of Supplier</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s change of name, ownership or management, or sale, merger or acquisition or other disposition in whole or in part, including the sale of stock or substantially </w:t>
      </w:r>
      <w:proofErr w:type="gramStart"/>
      <w:r w:rsidRPr="001A5AA4">
        <w:rPr>
          <w:rFonts w:ascii="Times New Roman" w:hAnsi="Times New Roman" w:cs="Times New Roman"/>
          <w:sz w:val="20"/>
          <w:szCs w:val="20"/>
        </w:rPr>
        <w:t>all of</w:t>
      </w:r>
      <w:proofErr w:type="gramEnd"/>
      <w:r w:rsidRPr="001A5AA4">
        <w:rPr>
          <w:rFonts w:ascii="Times New Roman" w:hAnsi="Times New Roman" w:cs="Times New Roman"/>
          <w:sz w:val="20"/>
          <w:szCs w:val="20"/>
        </w:rPr>
        <w:t xml:space="preserve"> its assets or filing by, or against, Supplier of any bankruptcy proceeding, Supplier will promptly notify Snap-on in writing of such changes, actions and proceedings.</w:t>
      </w:r>
    </w:p>
    <w:p w14:paraId="0682FCEB" w14:textId="77777777" w:rsidR="007840D2" w:rsidRPr="001A5AA4" w:rsidRDefault="007840D2" w:rsidP="001A5AA4">
      <w:pPr>
        <w:pStyle w:val="Default"/>
        <w:widowControl w:val="0"/>
        <w:jc w:val="both"/>
        <w:rPr>
          <w:rFonts w:ascii="Times New Roman" w:hAnsi="Times New Roman" w:cs="Times New Roman"/>
          <w:sz w:val="20"/>
          <w:szCs w:val="20"/>
        </w:rPr>
      </w:pPr>
    </w:p>
    <w:p w14:paraId="6A2D7C8A" w14:textId="1D238205" w:rsidR="007840D2" w:rsidRPr="001A5AA4" w:rsidRDefault="007840D2" w:rsidP="001A5AA4">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sz w:val="20"/>
          <w:szCs w:val="20"/>
          <w:u w:val="single"/>
        </w:rPr>
        <w:t>Notices</w:t>
      </w:r>
      <w:r w:rsidR="00CA1B6B" w:rsidRPr="001A5AA4">
        <w:rPr>
          <w:rFonts w:ascii="Times New Roman" w:hAnsi="Times New Roman" w:cs="Times New Roman"/>
          <w:sz w:val="20"/>
          <w:szCs w:val="20"/>
        </w:rPr>
        <w:t xml:space="preserve">.  </w:t>
      </w:r>
      <w:r w:rsidRPr="001A5AA4">
        <w:rPr>
          <w:rFonts w:ascii="Times New Roman" w:hAnsi="Times New Roman" w:cs="Times New Roman"/>
          <w:sz w:val="20"/>
          <w:szCs w:val="20"/>
        </w:rPr>
        <w:t xml:space="preserve">Any formal notice provided in connection with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will be given in writing by certified mail, prepaid, return receipt requested, directed to the receiving party at the address on the </w:t>
      </w:r>
      <w:r w:rsidR="00B17D6D" w:rsidRPr="001A5AA4">
        <w:rPr>
          <w:rFonts w:ascii="Times New Roman" w:hAnsi="Times New Roman" w:cs="Times New Roman"/>
          <w:sz w:val="20"/>
          <w:szCs w:val="20"/>
        </w:rPr>
        <w:t>respective PO</w:t>
      </w:r>
      <w:r w:rsidRPr="001A5AA4">
        <w:rPr>
          <w:rFonts w:ascii="Times New Roman" w:hAnsi="Times New Roman" w:cs="Times New Roman"/>
          <w:sz w:val="20"/>
          <w:szCs w:val="20"/>
        </w:rPr>
        <w:t>.  Either party may change its address or representative by giving written notice to the other party.</w:t>
      </w:r>
    </w:p>
    <w:p w14:paraId="6E0FAAAC" w14:textId="77777777" w:rsidR="007840D2" w:rsidRPr="001A5AA4" w:rsidRDefault="007840D2" w:rsidP="001A5AA4">
      <w:pPr>
        <w:pStyle w:val="Default"/>
        <w:widowControl w:val="0"/>
        <w:jc w:val="both"/>
        <w:rPr>
          <w:rFonts w:ascii="Times New Roman" w:hAnsi="Times New Roman" w:cs="Times New Roman"/>
          <w:sz w:val="20"/>
          <w:szCs w:val="20"/>
        </w:rPr>
      </w:pPr>
      <w:r w:rsidRPr="001A5AA4">
        <w:rPr>
          <w:rFonts w:ascii="Times New Roman" w:hAnsi="Times New Roman" w:cs="Times New Roman"/>
          <w:sz w:val="20"/>
          <w:szCs w:val="20"/>
        </w:rPr>
        <w:t xml:space="preserve">  </w:t>
      </w:r>
    </w:p>
    <w:p w14:paraId="6A1381F1" w14:textId="763FB216" w:rsidR="007840D2" w:rsidRPr="001A5AA4" w:rsidRDefault="007840D2" w:rsidP="001A5AA4">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sz w:val="20"/>
          <w:szCs w:val="20"/>
          <w:u w:val="single"/>
        </w:rPr>
        <w:t>Modification</w:t>
      </w:r>
      <w:r w:rsidR="00CA1B6B" w:rsidRPr="001A5AA4">
        <w:rPr>
          <w:rFonts w:ascii="Times New Roman" w:hAnsi="Times New Roman" w:cs="Times New Roman"/>
          <w:sz w:val="20"/>
          <w:szCs w:val="20"/>
        </w:rPr>
        <w:t xml:space="preserve">.  </w:t>
      </w:r>
      <w:r w:rsidRPr="001A5AA4">
        <w:rPr>
          <w:rFonts w:ascii="Times New Roman" w:hAnsi="Times New Roman" w:cs="Times New Roman"/>
          <w:sz w:val="20"/>
          <w:szCs w:val="20"/>
        </w:rPr>
        <w:t xml:space="preserve">No modification of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is binding upon either party unless it is in writing, </w:t>
      </w:r>
      <w:proofErr w:type="gramStart"/>
      <w:r w:rsidRPr="001A5AA4">
        <w:rPr>
          <w:rFonts w:ascii="Times New Roman" w:hAnsi="Times New Roman" w:cs="Times New Roman"/>
          <w:sz w:val="20"/>
          <w:szCs w:val="20"/>
        </w:rPr>
        <w:t>and</w:t>
      </w:r>
      <w:proofErr w:type="gramEnd"/>
      <w:r w:rsidRPr="001A5AA4">
        <w:rPr>
          <w:rFonts w:ascii="Times New Roman" w:hAnsi="Times New Roman" w:cs="Times New Roman"/>
          <w:sz w:val="20"/>
          <w:szCs w:val="20"/>
        </w:rPr>
        <w:t xml:space="preserve"> is signed by an authorized representative of each party.</w:t>
      </w:r>
    </w:p>
    <w:p w14:paraId="096CE554" w14:textId="77777777" w:rsidR="007840D2" w:rsidRPr="001A5AA4" w:rsidRDefault="007840D2" w:rsidP="001A5AA4">
      <w:pPr>
        <w:pStyle w:val="Default"/>
        <w:widowControl w:val="0"/>
        <w:ind w:firstLine="360"/>
        <w:jc w:val="both"/>
        <w:rPr>
          <w:rFonts w:ascii="Times New Roman" w:hAnsi="Times New Roman" w:cs="Times New Roman"/>
          <w:sz w:val="20"/>
          <w:szCs w:val="20"/>
        </w:rPr>
      </w:pPr>
    </w:p>
    <w:p w14:paraId="31A674C6" w14:textId="049FDFA5" w:rsidR="007840D2" w:rsidRPr="001A5AA4" w:rsidRDefault="007840D2" w:rsidP="001A5AA4">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bCs/>
          <w:sz w:val="20"/>
          <w:szCs w:val="20"/>
          <w:u w:val="single"/>
        </w:rPr>
        <w:t>Relationship of Parties</w:t>
      </w:r>
      <w:r w:rsidR="00CA1B6B" w:rsidRPr="001A5AA4">
        <w:rPr>
          <w:rFonts w:ascii="Times New Roman" w:hAnsi="Times New Roman" w:cs="Times New Roman"/>
          <w:sz w:val="20"/>
          <w:szCs w:val="20"/>
        </w:rPr>
        <w:t xml:space="preserve">.  </w:t>
      </w:r>
      <w:r w:rsidRPr="001A5AA4">
        <w:rPr>
          <w:rFonts w:ascii="Times New Roman" w:hAnsi="Times New Roman" w:cs="Times New Roman"/>
          <w:sz w:val="20"/>
          <w:szCs w:val="20"/>
        </w:rPr>
        <w:t>The Supplier and Snap-on are independent contractors, and are not partners, joint ventures, employees or agents. Neither party has the authority to act, make representations, or make commitments on behalf of the other party.</w:t>
      </w:r>
    </w:p>
    <w:p w14:paraId="59DA9EAE" w14:textId="77777777" w:rsidR="007840D2" w:rsidRPr="001A5AA4" w:rsidRDefault="007840D2" w:rsidP="001A5AA4">
      <w:pPr>
        <w:pStyle w:val="Default"/>
        <w:widowControl w:val="0"/>
        <w:jc w:val="both"/>
        <w:rPr>
          <w:rFonts w:ascii="Times New Roman" w:hAnsi="Times New Roman" w:cs="Times New Roman"/>
          <w:sz w:val="20"/>
          <w:szCs w:val="20"/>
        </w:rPr>
      </w:pPr>
    </w:p>
    <w:p w14:paraId="33064F61" w14:textId="0B2BEE87" w:rsidR="007840D2" w:rsidRPr="001A5AA4" w:rsidRDefault="007840D2" w:rsidP="001A5AA4">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bCs/>
          <w:sz w:val="20"/>
          <w:szCs w:val="20"/>
          <w:u w:val="single"/>
        </w:rPr>
        <w:t>Force Majeure</w:t>
      </w:r>
      <w:r w:rsidR="00CA1B6B" w:rsidRPr="00D52100">
        <w:rPr>
          <w:rFonts w:ascii="Times New Roman" w:hAnsi="Times New Roman" w:cs="Times New Roman"/>
          <w:sz w:val="20"/>
          <w:szCs w:val="20"/>
        </w:rPr>
        <w:t>.</w:t>
      </w:r>
      <w:r w:rsidR="00CA1B6B" w:rsidRPr="001A5AA4">
        <w:rPr>
          <w:rFonts w:ascii="Times New Roman" w:hAnsi="Times New Roman" w:cs="Times New Roman"/>
          <w:sz w:val="20"/>
          <w:szCs w:val="20"/>
        </w:rPr>
        <w:t xml:space="preserve">  </w:t>
      </w:r>
      <w:r w:rsidRPr="001A5AA4">
        <w:rPr>
          <w:rFonts w:ascii="Times New Roman" w:hAnsi="Times New Roman" w:cs="Times New Roman"/>
          <w:sz w:val="20"/>
          <w:szCs w:val="20"/>
        </w:rPr>
        <w:t>Neither Snap-on nor Supplier will be liable for any delay in or impairment of performance resulting in whole or in part from acts of God, acts of war, acts of terrorism (whether actual or threatened), governmental decrees or controls, insurrections, epidemics, quarantines, shortages, communication or power failures, fire, accident, explosion, severe weather conditions, catastrophic events or any other similar circumstances or cause beyond the control of such party (</w:t>
      </w:r>
      <w:r w:rsidRPr="001A5AA4">
        <w:rPr>
          <w:rFonts w:ascii="Times New Roman" w:hAnsi="Times New Roman" w:cs="Times New Roman"/>
          <w:color w:val="auto"/>
          <w:sz w:val="20"/>
          <w:szCs w:val="20"/>
        </w:rPr>
        <w:t>or those third parties under such party</w:t>
      </w:r>
      <w:r w:rsidR="00640AE5">
        <w:rPr>
          <w:rFonts w:ascii="Times New Roman" w:hAnsi="Times New Roman" w:cs="Times New Roman"/>
          <w:color w:val="auto"/>
          <w:sz w:val="20"/>
          <w:szCs w:val="20"/>
        </w:rPr>
        <w:t>’</w:t>
      </w:r>
      <w:r w:rsidRPr="001A5AA4">
        <w:rPr>
          <w:rFonts w:ascii="Times New Roman" w:hAnsi="Times New Roman" w:cs="Times New Roman"/>
          <w:color w:val="auto"/>
          <w:sz w:val="20"/>
          <w:szCs w:val="20"/>
        </w:rPr>
        <w:t xml:space="preserve">s control) </w:t>
      </w:r>
      <w:r w:rsidRPr="001A5AA4">
        <w:rPr>
          <w:rFonts w:ascii="Times New Roman" w:hAnsi="Times New Roman" w:cs="Times New Roman"/>
          <w:sz w:val="20"/>
          <w:szCs w:val="20"/>
        </w:rPr>
        <w:t>in the conduct of its business. After written notice to Snap-on, Supplier will also be excused from performance of its obligations hereunder (except for its payment obligations) if Supplier is unable to procure Product or obtain permits and licenses, supplies or raw materials.</w:t>
      </w:r>
    </w:p>
    <w:p w14:paraId="142011BC" w14:textId="77777777" w:rsidR="007840D2" w:rsidRPr="001A5AA4" w:rsidRDefault="007840D2" w:rsidP="002F3672">
      <w:pPr>
        <w:pStyle w:val="Default"/>
        <w:widowControl w:val="0"/>
        <w:tabs>
          <w:tab w:val="left" w:pos="1800"/>
        </w:tabs>
        <w:jc w:val="both"/>
        <w:rPr>
          <w:rFonts w:ascii="Times New Roman" w:hAnsi="Times New Roman" w:cs="Times New Roman"/>
          <w:sz w:val="20"/>
          <w:szCs w:val="20"/>
        </w:rPr>
      </w:pPr>
    </w:p>
    <w:p w14:paraId="2D551671" w14:textId="2003AF77" w:rsidR="007840D2" w:rsidRPr="001A5AA4" w:rsidRDefault="00B17D6D" w:rsidP="002F3672">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sz w:val="20"/>
          <w:szCs w:val="20"/>
          <w:u w:val="single"/>
        </w:rPr>
        <w:t>Integration</w:t>
      </w:r>
      <w:r w:rsidR="00CA1B6B" w:rsidRPr="001A5AA4">
        <w:rPr>
          <w:rFonts w:ascii="Times New Roman" w:hAnsi="Times New Roman" w:cs="Times New Roman"/>
          <w:sz w:val="20"/>
          <w:szCs w:val="20"/>
        </w:rPr>
        <w:t xml:space="preserve">.  </w:t>
      </w:r>
      <w:r w:rsidRPr="001A5AA4">
        <w:rPr>
          <w:rFonts w:ascii="Times New Roman" w:hAnsi="Times New Roman" w:cs="Times New Roman"/>
          <w:sz w:val="20"/>
          <w:szCs w:val="20"/>
        </w:rPr>
        <w:t>These T&amp;Cs</w:t>
      </w:r>
      <w:r w:rsidR="007840D2" w:rsidRPr="001A5AA4">
        <w:rPr>
          <w:rFonts w:ascii="Times New Roman" w:hAnsi="Times New Roman" w:cs="Times New Roman"/>
          <w:sz w:val="20"/>
          <w:szCs w:val="20"/>
        </w:rPr>
        <w:t>, together with the Appendices and the Reference Documents listed below, which are incorporated herein by reference, contains the entire understanding between Snap-on and the Supplier, and supersede and terminate all previous agreements and understandings, verbal or otherwise, at any time existing between Snap-on, any of its subsidiaries, divisions or affiliates, and the Supplier concerning the subject matter hereof.  All other terms and conditions, supplemental terms or conflicting terms, whether contained on Supplier</w:t>
      </w:r>
      <w:r w:rsidR="00640AE5">
        <w:rPr>
          <w:rFonts w:ascii="Times New Roman" w:hAnsi="Times New Roman" w:cs="Times New Roman"/>
          <w:sz w:val="20"/>
          <w:szCs w:val="20"/>
        </w:rPr>
        <w:t>’</w:t>
      </w:r>
      <w:r w:rsidR="007840D2" w:rsidRPr="001A5AA4">
        <w:rPr>
          <w:rFonts w:ascii="Times New Roman" w:hAnsi="Times New Roman" w:cs="Times New Roman"/>
          <w:sz w:val="20"/>
          <w:szCs w:val="20"/>
        </w:rPr>
        <w:t>s quote, purchase order or elsewhere, will have no effect whatsoever and only these terms and conditions will apply.  Supplier may provide Snap-on with a written request for copies of the current version of the Reference Documents at any time.</w:t>
      </w:r>
    </w:p>
    <w:p w14:paraId="344AA8EB" w14:textId="77777777" w:rsidR="007840D2" w:rsidRPr="001A5AA4" w:rsidRDefault="007840D2" w:rsidP="002F3672">
      <w:pPr>
        <w:pStyle w:val="Default"/>
        <w:widowControl w:val="0"/>
        <w:tabs>
          <w:tab w:val="num" w:pos="1260"/>
          <w:tab w:val="left" w:pos="1800"/>
        </w:tabs>
        <w:ind w:firstLine="360"/>
        <w:jc w:val="both"/>
        <w:rPr>
          <w:rFonts w:ascii="Times New Roman" w:hAnsi="Times New Roman" w:cs="Times New Roman"/>
          <w:sz w:val="20"/>
          <w:szCs w:val="20"/>
        </w:rPr>
      </w:pPr>
      <w:r w:rsidRPr="001A5AA4">
        <w:rPr>
          <w:rFonts w:ascii="Times New Roman" w:hAnsi="Times New Roman" w:cs="Times New Roman"/>
          <w:sz w:val="20"/>
          <w:szCs w:val="20"/>
        </w:rPr>
        <w:t xml:space="preserve"> </w:t>
      </w:r>
    </w:p>
    <w:p w14:paraId="2F3F1E3B" w14:textId="2100B42C" w:rsidR="007840D2" w:rsidRPr="001A5AA4" w:rsidRDefault="007840D2" w:rsidP="002F3672">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sz w:val="20"/>
          <w:szCs w:val="20"/>
          <w:u w:val="single"/>
        </w:rPr>
        <w:t>Severability; Headings</w:t>
      </w:r>
      <w:r w:rsidR="00D52100" w:rsidRPr="001A5AA4">
        <w:rPr>
          <w:rFonts w:ascii="Times New Roman" w:hAnsi="Times New Roman" w:cs="Times New Roman"/>
          <w:sz w:val="20"/>
          <w:szCs w:val="20"/>
        </w:rPr>
        <w:t xml:space="preserve">.  </w:t>
      </w:r>
      <w:r w:rsidRPr="001A5AA4">
        <w:rPr>
          <w:rFonts w:ascii="Times New Roman" w:hAnsi="Times New Roman" w:cs="Times New Roman"/>
          <w:sz w:val="20"/>
          <w:szCs w:val="20"/>
        </w:rPr>
        <w:t xml:space="preserve">If any provision of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is determined to be illegal, invalid or unenforceable by any court of law or any competent governmental or other authority, the remaining provisions will be severable and enforceable in accordance with their terms so long as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without such terms or provisions does not fail of its essential purpose or purposes.  The parties will negotiate in good faith to replace any such illegal, invalid, or unenforceable provision or provisions with suitable substitute provisions which will maintain the economic purposes and intentions of </w:t>
      </w:r>
      <w:r w:rsidR="00B17D6D" w:rsidRPr="001A5AA4">
        <w:rPr>
          <w:rFonts w:ascii="Times New Roman" w:hAnsi="Times New Roman" w:cs="Times New Roman"/>
          <w:sz w:val="20"/>
          <w:szCs w:val="20"/>
        </w:rPr>
        <w:t>these T&amp;</w:t>
      </w:r>
      <w:r w:rsidR="00CA1B6B" w:rsidRPr="001A5AA4">
        <w:rPr>
          <w:rFonts w:ascii="Times New Roman" w:hAnsi="Times New Roman" w:cs="Times New Roman"/>
          <w:sz w:val="20"/>
          <w:szCs w:val="20"/>
        </w:rPr>
        <w:t xml:space="preserve">Cs.  </w:t>
      </w:r>
      <w:r w:rsidRPr="001A5AA4">
        <w:rPr>
          <w:rFonts w:ascii="Times New Roman" w:hAnsi="Times New Roman" w:cs="Times New Roman"/>
          <w:sz w:val="20"/>
          <w:szCs w:val="20"/>
        </w:rPr>
        <w:t xml:space="preserve">The headings in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are for reference only and do not affect the interpretation of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w:t>
      </w:r>
    </w:p>
    <w:p w14:paraId="3DB3ECF2" w14:textId="78959798" w:rsidR="00112A4C" w:rsidRPr="001A5AA4" w:rsidRDefault="007840D2" w:rsidP="000011CF">
      <w:pPr>
        <w:pStyle w:val="Default"/>
        <w:widowControl w:val="0"/>
        <w:tabs>
          <w:tab w:val="num" w:pos="1260"/>
          <w:tab w:val="left" w:pos="1800"/>
        </w:tabs>
        <w:ind w:firstLine="360"/>
        <w:jc w:val="both"/>
        <w:rPr>
          <w:rFonts w:ascii="Times New Roman" w:hAnsi="Times New Roman" w:cs="Times New Roman"/>
          <w:sz w:val="20"/>
          <w:szCs w:val="20"/>
        </w:rPr>
      </w:pPr>
      <w:r w:rsidRPr="001A5AA4" w:rsidDel="00C27005">
        <w:rPr>
          <w:rFonts w:ascii="Times New Roman" w:hAnsi="Times New Roman" w:cs="Times New Roman"/>
          <w:sz w:val="20"/>
          <w:szCs w:val="20"/>
        </w:rPr>
        <w:t xml:space="preserve"> </w:t>
      </w:r>
    </w:p>
    <w:p w14:paraId="3A95E73E" w14:textId="77777777" w:rsidR="007840D2" w:rsidRPr="001A5AA4" w:rsidRDefault="007840D2" w:rsidP="002F3672">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bCs/>
          <w:sz w:val="20"/>
          <w:szCs w:val="20"/>
          <w:u w:val="single"/>
        </w:rPr>
        <w:t>Survival</w:t>
      </w:r>
      <w:r w:rsidRPr="00D52100">
        <w:rPr>
          <w:rFonts w:ascii="Times New Roman" w:hAnsi="Times New Roman" w:cs="Times New Roman"/>
          <w:sz w:val="20"/>
          <w:szCs w:val="20"/>
        </w:rPr>
        <w:t>.</w:t>
      </w:r>
      <w:r w:rsidRPr="009F1DB3">
        <w:rPr>
          <w:rFonts w:ascii="Times New Roman" w:hAnsi="Times New Roman" w:cs="Times New Roman"/>
          <w:sz w:val="20"/>
          <w:szCs w:val="20"/>
        </w:rPr>
        <w:t xml:space="preserve"> </w:t>
      </w:r>
      <w:r w:rsidRPr="001A5AA4">
        <w:rPr>
          <w:rFonts w:ascii="Times New Roman" w:hAnsi="Times New Roman" w:cs="Times New Roman"/>
          <w:sz w:val="20"/>
          <w:szCs w:val="20"/>
        </w:rPr>
        <w:t xml:space="preserve"> </w:t>
      </w:r>
      <w:r w:rsidRPr="001A5AA4">
        <w:rPr>
          <w:rFonts w:ascii="Times New Roman" w:hAnsi="Times New Roman" w:cs="Times New Roman"/>
          <w:color w:val="auto"/>
          <w:sz w:val="20"/>
          <w:szCs w:val="20"/>
        </w:rPr>
        <w:t xml:space="preserve">The warranties, guarantees, indemnities, confidentiality obligations and representations contained in </w:t>
      </w:r>
      <w:r w:rsidR="00B17D6D" w:rsidRPr="001A5AA4">
        <w:rPr>
          <w:rFonts w:ascii="Times New Roman" w:hAnsi="Times New Roman" w:cs="Times New Roman"/>
          <w:color w:val="auto"/>
          <w:sz w:val="20"/>
          <w:szCs w:val="20"/>
        </w:rPr>
        <w:t>these T&amp;Cs</w:t>
      </w:r>
      <w:r w:rsidRPr="001A5AA4">
        <w:rPr>
          <w:rFonts w:ascii="Times New Roman" w:hAnsi="Times New Roman" w:cs="Times New Roman"/>
          <w:color w:val="auto"/>
          <w:sz w:val="20"/>
          <w:szCs w:val="20"/>
        </w:rPr>
        <w:t xml:space="preserve"> and other terms and conditions of </w:t>
      </w:r>
      <w:r w:rsidR="00B17D6D" w:rsidRPr="001A5AA4">
        <w:rPr>
          <w:rFonts w:ascii="Times New Roman" w:hAnsi="Times New Roman" w:cs="Times New Roman"/>
          <w:color w:val="auto"/>
          <w:sz w:val="20"/>
          <w:szCs w:val="20"/>
        </w:rPr>
        <w:t>these T&amp;Cs</w:t>
      </w:r>
      <w:r w:rsidRPr="001A5AA4">
        <w:rPr>
          <w:rFonts w:ascii="Times New Roman" w:hAnsi="Times New Roman" w:cs="Times New Roman"/>
          <w:color w:val="auto"/>
          <w:sz w:val="20"/>
          <w:szCs w:val="20"/>
        </w:rPr>
        <w:t xml:space="preserve"> which by their nature are intended to survive the cancellation, expiration or termination of </w:t>
      </w:r>
      <w:r w:rsidR="00B17D6D" w:rsidRPr="001A5AA4">
        <w:rPr>
          <w:rFonts w:ascii="Times New Roman" w:hAnsi="Times New Roman" w:cs="Times New Roman"/>
          <w:color w:val="auto"/>
          <w:sz w:val="20"/>
          <w:szCs w:val="20"/>
        </w:rPr>
        <w:t>these T&amp;Cs</w:t>
      </w:r>
      <w:r w:rsidRPr="001A5AA4">
        <w:rPr>
          <w:rFonts w:ascii="Times New Roman" w:hAnsi="Times New Roman" w:cs="Times New Roman"/>
          <w:color w:val="auto"/>
          <w:sz w:val="20"/>
          <w:szCs w:val="20"/>
        </w:rPr>
        <w:t xml:space="preserve"> will survive the cancellation, expiration, or termination of </w:t>
      </w:r>
      <w:r w:rsidR="00B17D6D" w:rsidRPr="001A5AA4">
        <w:rPr>
          <w:rFonts w:ascii="Times New Roman" w:hAnsi="Times New Roman" w:cs="Times New Roman"/>
          <w:color w:val="auto"/>
          <w:sz w:val="20"/>
          <w:szCs w:val="20"/>
        </w:rPr>
        <w:t>these T&amp;Cs</w:t>
      </w:r>
      <w:r w:rsidRPr="001A5AA4">
        <w:rPr>
          <w:rFonts w:ascii="Times New Roman" w:hAnsi="Times New Roman" w:cs="Times New Roman"/>
          <w:sz w:val="20"/>
          <w:szCs w:val="20"/>
        </w:rPr>
        <w:t xml:space="preserve">. </w:t>
      </w:r>
    </w:p>
    <w:p w14:paraId="23D4FB82" w14:textId="77777777" w:rsidR="007840D2" w:rsidRPr="001A5AA4" w:rsidRDefault="007840D2" w:rsidP="002F3672">
      <w:pPr>
        <w:pStyle w:val="Default"/>
        <w:widowControl w:val="0"/>
        <w:tabs>
          <w:tab w:val="num" w:pos="1260"/>
          <w:tab w:val="left" w:pos="1800"/>
        </w:tabs>
        <w:ind w:firstLine="360"/>
        <w:jc w:val="both"/>
        <w:rPr>
          <w:rFonts w:ascii="Times New Roman" w:hAnsi="Times New Roman" w:cs="Times New Roman"/>
          <w:sz w:val="20"/>
          <w:szCs w:val="20"/>
        </w:rPr>
      </w:pPr>
    </w:p>
    <w:p w14:paraId="3CC176BB" w14:textId="6AD7114B" w:rsidR="007840D2" w:rsidRPr="001A5AA4" w:rsidRDefault="007840D2" w:rsidP="002F3672">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sz w:val="20"/>
          <w:szCs w:val="20"/>
          <w:u w:val="single"/>
        </w:rPr>
        <w:t>Waiver</w:t>
      </w:r>
      <w:r w:rsidR="00CA1B6B" w:rsidRPr="001A5AA4">
        <w:rPr>
          <w:rFonts w:ascii="Times New Roman" w:hAnsi="Times New Roman" w:cs="Times New Roman"/>
          <w:sz w:val="20"/>
          <w:szCs w:val="20"/>
        </w:rPr>
        <w:t xml:space="preserve">.  </w:t>
      </w:r>
      <w:r w:rsidRPr="001A5AA4">
        <w:rPr>
          <w:rFonts w:ascii="Times New Roman" w:hAnsi="Times New Roman" w:cs="Times New Roman"/>
          <w:sz w:val="20"/>
          <w:szCs w:val="20"/>
        </w:rPr>
        <w:t>Snap-on</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s failure to enforce any term of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will not be interpreted to mean that Snap-on waived its right to enforce any term of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in the future </w:t>
      </w:r>
      <w:proofErr w:type="gramStart"/>
      <w:r w:rsidRPr="001A5AA4">
        <w:rPr>
          <w:rFonts w:ascii="Times New Roman" w:hAnsi="Times New Roman" w:cs="Times New Roman"/>
          <w:sz w:val="20"/>
          <w:szCs w:val="20"/>
        </w:rPr>
        <w:t>and also</w:t>
      </w:r>
      <w:proofErr w:type="gramEnd"/>
      <w:r w:rsidRPr="001A5AA4">
        <w:rPr>
          <w:rFonts w:ascii="Times New Roman" w:hAnsi="Times New Roman" w:cs="Times New Roman"/>
          <w:sz w:val="20"/>
          <w:szCs w:val="20"/>
        </w:rPr>
        <w:t xml:space="preserve"> will not be interpreted to be a waiver of the provision itself.  </w:t>
      </w:r>
    </w:p>
    <w:p w14:paraId="64F4A8DE" w14:textId="77777777" w:rsidR="007840D2" w:rsidRPr="001A5AA4" w:rsidRDefault="007840D2" w:rsidP="001A5AA4">
      <w:pPr>
        <w:pStyle w:val="Default"/>
        <w:widowControl w:val="0"/>
        <w:tabs>
          <w:tab w:val="num" w:pos="1260"/>
          <w:tab w:val="left" w:pos="1800"/>
        </w:tabs>
        <w:jc w:val="both"/>
        <w:rPr>
          <w:rFonts w:ascii="Times New Roman" w:hAnsi="Times New Roman" w:cs="Times New Roman"/>
          <w:sz w:val="20"/>
          <w:szCs w:val="20"/>
        </w:rPr>
      </w:pPr>
    </w:p>
    <w:p w14:paraId="18FF2AB0" w14:textId="71CF73F0" w:rsidR="007840D2" w:rsidRPr="001A5AA4" w:rsidRDefault="007840D2" w:rsidP="002F3672">
      <w:pPr>
        <w:pStyle w:val="Default"/>
        <w:widowControl w:val="0"/>
        <w:numPr>
          <w:ilvl w:val="1"/>
          <w:numId w:val="1"/>
        </w:numPr>
        <w:tabs>
          <w:tab w:val="clear" w:pos="1440"/>
        </w:tabs>
        <w:ind w:left="0" w:firstLine="360"/>
        <w:jc w:val="both"/>
        <w:rPr>
          <w:rFonts w:ascii="Times New Roman" w:hAnsi="Times New Roman" w:cs="Times New Roman"/>
          <w:sz w:val="20"/>
          <w:szCs w:val="20"/>
        </w:rPr>
      </w:pPr>
      <w:r w:rsidRPr="001A5AA4">
        <w:rPr>
          <w:rFonts w:ascii="Times New Roman" w:hAnsi="Times New Roman" w:cs="Times New Roman"/>
          <w:b/>
          <w:sz w:val="20"/>
          <w:szCs w:val="20"/>
          <w:u w:val="single"/>
        </w:rPr>
        <w:t>Precedence</w:t>
      </w:r>
      <w:r w:rsidR="00CA1B6B" w:rsidRPr="001A5AA4">
        <w:rPr>
          <w:rFonts w:ascii="Times New Roman" w:hAnsi="Times New Roman" w:cs="Times New Roman"/>
          <w:sz w:val="20"/>
          <w:szCs w:val="20"/>
        </w:rPr>
        <w:t xml:space="preserve">.  </w:t>
      </w:r>
      <w:r w:rsidR="00D346BE" w:rsidRPr="001A5AA4">
        <w:rPr>
          <w:rFonts w:ascii="Times New Roman" w:hAnsi="Times New Roman" w:cs="Times New Roman"/>
          <w:sz w:val="20"/>
          <w:szCs w:val="20"/>
        </w:rPr>
        <w:t>T</w:t>
      </w:r>
      <w:r w:rsidR="00B17D6D" w:rsidRPr="001A5AA4">
        <w:rPr>
          <w:rFonts w:ascii="Times New Roman" w:hAnsi="Times New Roman" w:cs="Times New Roman"/>
          <w:sz w:val="20"/>
          <w:szCs w:val="20"/>
        </w:rPr>
        <w:t>hese T&amp;Cs</w:t>
      </w:r>
      <w:r w:rsidRPr="001A5AA4">
        <w:rPr>
          <w:rFonts w:ascii="Times New Roman" w:hAnsi="Times New Roman" w:cs="Times New Roman"/>
          <w:sz w:val="20"/>
          <w:szCs w:val="20"/>
        </w:rPr>
        <w:t xml:space="preserve"> will control over any conflicting term in any other document or agreement </w:t>
      </w:r>
      <w:proofErr w:type="gramStart"/>
      <w:r w:rsidRPr="001A5AA4">
        <w:rPr>
          <w:rFonts w:ascii="Times New Roman" w:hAnsi="Times New Roman" w:cs="Times New Roman"/>
          <w:sz w:val="20"/>
          <w:szCs w:val="20"/>
        </w:rPr>
        <w:t>entered into</w:t>
      </w:r>
      <w:proofErr w:type="gramEnd"/>
      <w:r w:rsidRPr="001A5AA4">
        <w:rPr>
          <w:rFonts w:ascii="Times New Roman" w:hAnsi="Times New Roman" w:cs="Times New Roman"/>
          <w:sz w:val="20"/>
          <w:szCs w:val="20"/>
        </w:rPr>
        <w:t xml:space="preserve"> between the parties, regardless of whether such document or agreement is incorporated herein by reference, including without limitation, the Appendices and the Reference Documents listed below. Snap-on expressly objects to and rejects any additional or different terms or conditions proposed by Supplier</w:t>
      </w:r>
      <w:r w:rsidR="00CA1B6B" w:rsidRPr="001A5AA4">
        <w:rPr>
          <w:rFonts w:ascii="Times New Roman" w:hAnsi="Times New Roman" w:cs="Times New Roman"/>
          <w:sz w:val="20"/>
          <w:szCs w:val="20"/>
        </w:rPr>
        <w:t xml:space="preserve">.  </w:t>
      </w:r>
      <w:r w:rsidRPr="001A5AA4">
        <w:rPr>
          <w:rFonts w:ascii="Times New Roman" w:hAnsi="Times New Roman" w:cs="Times New Roman"/>
          <w:sz w:val="20"/>
          <w:szCs w:val="20"/>
        </w:rPr>
        <w:t xml:space="preserve">No Supplier terms or conditions </w:t>
      </w:r>
      <w:r w:rsidRPr="001A5AA4">
        <w:rPr>
          <w:rFonts w:ascii="Times New Roman" w:hAnsi="Times New Roman" w:cs="Times New Roman"/>
          <w:sz w:val="20"/>
          <w:szCs w:val="20"/>
        </w:rPr>
        <w:lastRenderedPageBreak/>
        <w:t xml:space="preserve">shall </w:t>
      </w:r>
      <w:r w:rsidR="00D346BE" w:rsidRPr="001A5AA4">
        <w:rPr>
          <w:rFonts w:ascii="Times New Roman" w:hAnsi="Times New Roman" w:cs="Times New Roman"/>
          <w:sz w:val="20"/>
          <w:szCs w:val="20"/>
        </w:rPr>
        <w:t>be effective or binding on Snap-on</w:t>
      </w:r>
      <w:r w:rsidRPr="001A5AA4">
        <w:rPr>
          <w:rFonts w:ascii="Times New Roman" w:hAnsi="Times New Roman" w:cs="Times New Roman"/>
          <w:sz w:val="20"/>
          <w:szCs w:val="20"/>
        </w:rPr>
        <w:t xml:space="preserve"> or </w:t>
      </w:r>
      <w:r w:rsidR="00D346BE" w:rsidRPr="001A5AA4">
        <w:rPr>
          <w:rFonts w:ascii="Times New Roman" w:hAnsi="Times New Roman" w:cs="Times New Roman"/>
          <w:sz w:val="20"/>
          <w:szCs w:val="20"/>
        </w:rPr>
        <w:t>in any way</w:t>
      </w:r>
      <w:r w:rsidRPr="001A5AA4">
        <w:rPr>
          <w:rFonts w:ascii="Times New Roman" w:hAnsi="Times New Roman" w:cs="Times New Roman"/>
          <w:sz w:val="20"/>
          <w:szCs w:val="20"/>
        </w:rPr>
        <w:t xml:space="preserve"> modify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nor shall any course of performance, course of dealing, or usage of trade operate as a modification or waiver of any term of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w:t>
      </w:r>
    </w:p>
    <w:p w14:paraId="101553D8" w14:textId="77777777" w:rsidR="007840D2" w:rsidRPr="001A5AA4" w:rsidRDefault="007840D2" w:rsidP="002F3672">
      <w:pPr>
        <w:pStyle w:val="Default"/>
        <w:adjustRightInd/>
        <w:jc w:val="both"/>
        <w:rPr>
          <w:rFonts w:ascii="Times New Roman" w:hAnsi="Times New Roman" w:cs="Times New Roman"/>
          <w:sz w:val="20"/>
          <w:szCs w:val="20"/>
        </w:rPr>
      </w:pPr>
    </w:p>
    <w:p w14:paraId="1D3E37E6" w14:textId="66769A61" w:rsidR="007840D2" w:rsidRPr="001A5AA4" w:rsidRDefault="007840D2" w:rsidP="001A5AA4">
      <w:pPr>
        <w:pStyle w:val="Default"/>
        <w:numPr>
          <w:ilvl w:val="0"/>
          <w:numId w:val="1"/>
        </w:numPr>
        <w:tabs>
          <w:tab w:val="clear" w:pos="720"/>
          <w:tab w:val="num" w:pos="0"/>
        </w:tabs>
        <w:adjustRightInd/>
        <w:ind w:left="0" w:hanging="720"/>
        <w:jc w:val="both"/>
        <w:rPr>
          <w:rFonts w:ascii="Times New Roman" w:hAnsi="Times New Roman" w:cs="Times New Roman"/>
          <w:sz w:val="20"/>
          <w:szCs w:val="20"/>
        </w:rPr>
      </w:pPr>
      <w:r w:rsidRPr="001A5AA4">
        <w:rPr>
          <w:rFonts w:ascii="Times New Roman" w:hAnsi="Times New Roman" w:cs="Times New Roman"/>
          <w:b/>
          <w:sz w:val="20"/>
          <w:szCs w:val="20"/>
          <w:u w:val="single"/>
        </w:rPr>
        <w:t>REFERENCE DOCUMENTS</w:t>
      </w:r>
      <w:r w:rsidR="00CA1B6B" w:rsidRPr="001A5AA4">
        <w:rPr>
          <w:rFonts w:ascii="Times New Roman" w:hAnsi="Times New Roman" w:cs="Times New Roman"/>
          <w:sz w:val="20"/>
          <w:szCs w:val="20"/>
        </w:rPr>
        <w:t xml:space="preserve">.  </w:t>
      </w:r>
      <w:r w:rsidRPr="001A5AA4">
        <w:rPr>
          <w:rFonts w:ascii="Times New Roman" w:hAnsi="Times New Roman" w:cs="Times New Roman"/>
          <w:sz w:val="20"/>
          <w:szCs w:val="20"/>
        </w:rPr>
        <w:t xml:space="preserve">SUPPLIER SPECIFICALLY ACKNOWLEDGES THAT IT HAS READ AND UNDERSTOOD ALL DOCUMENTS DESCRIBED BELOW AS </w:t>
      </w:r>
      <w:r w:rsidR="00640AE5">
        <w:rPr>
          <w:rFonts w:ascii="Times New Roman" w:hAnsi="Times New Roman" w:cs="Times New Roman"/>
          <w:sz w:val="20"/>
          <w:szCs w:val="20"/>
        </w:rPr>
        <w:t>“</w:t>
      </w:r>
      <w:r w:rsidRPr="001A5AA4">
        <w:rPr>
          <w:rFonts w:ascii="Times New Roman" w:hAnsi="Times New Roman" w:cs="Times New Roman"/>
          <w:sz w:val="20"/>
          <w:szCs w:val="20"/>
        </w:rPr>
        <w:t>REFERENCE DOCUMENTS</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 AND AGREES TO BE BOUND BY ALL TERMS, CONDITIONS, RESTRICTIONS, AND PRINCIPLES SET FORTH THEREIN AND TO KEEP ITSELF INFORMED OF ANY UPDATES TO ANY AND ALL SUCH REFERENCE DOCUMENTS THAT ARE ANNOUNCED ON THE SNAP-ON SUPPLIER PORTAL WEBPAGE (</w:t>
      </w:r>
      <w:hyperlink r:id="rId11" w:history="1">
        <w:r w:rsidRPr="001A5AA4">
          <w:rPr>
            <w:rStyle w:val="Hyperlink"/>
            <w:rFonts w:ascii="Times New Roman" w:hAnsi="Times New Roman" w:cs="Times New Roman"/>
            <w:sz w:val="20"/>
            <w:szCs w:val="20"/>
          </w:rPr>
          <w:t>HTTPS://WWW.SNAPON.COM/EN/SUPPLIERS</w:t>
        </w:r>
      </w:hyperlink>
      <w:r w:rsidRPr="001A5AA4">
        <w:rPr>
          <w:rFonts w:ascii="Times New Roman" w:hAnsi="Times New Roman" w:cs="Times New Roman"/>
          <w:sz w:val="20"/>
          <w:szCs w:val="20"/>
        </w:rPr>
        <w:t>).</w:t>
      </w:r>
    </w:p>
    <w:p w14:paraId="76F32F65" w14:textId="77777777" w:rsidR="00C11B17" w:rsidRPr="001A5AA4" w:rsidRDefault="00C11B17" w:rsidP="002F3672">
      <w:pPr>
        <w:widowControl w:val="0"/>
        <w:spacing w:after="0" w:line="240" w:lineRule="auto"/>
        <w:jc w:val="both"/>
        <w:outlineLvl w:val="0"/>
        <w:rPr>
          <w:rFonts w:ascii="Times New Roman" w:eastAsia="Times New Roman" w:hAnsi="Times New Roman" w:cs="Times New Roman"/>
          <w:sz w:val="20"/>
          <w:szCs w:val="20"/>
        </w:rPr>
      </w:pPr>
    </w:p>
    <w:p w14:paraId="01838912" w14:textId="77777777" w:rsidR="00316F4E" w:rsidRDefault="001A5AA4" w:rsidP="001A5AA4">
      <w:pPr>
        <w:pStyle w:val="Footer"/>
        <w:widowControl w:val="0"/>
        <w:tabs>
          <w:tab w:val="left" w:pos="1980"/>
        </w:tabs>
        <w:rPr>
          <w:rFonts w:ascii="Times New Roman" w:hAnsi="Times New Roman" w:cs="Times New Roman"/>
          <w:sz w:val="20"/>
          <w:szCs w:val="20"/>
        </w:rPr>
      </w:pPr>
      <w:r w:rsidRPr="001A5AA4">
        <w:rPr>
          <w:rFonts w:ascii="Times New Roman" w:hAnsi="Times New Roman" w:cs="Times New Roman"/>
          <w:b/>
          <w:bCs/>
          <w:sz w:val="20"/>
          <w:szCs w:val="20"/>
          <w:u w:val="single"/>
        </w:rPr>
        <w:t>Exhibit</w:t>
      </w:r>
      <w:r w:rsidRPr="001A5AA4">
        <w:rPr>
          <w:rFonts w:ascii="Times New Roman" w:hAnsi="Times New Roman" w:cs="Times New Roman"/>
          <w:b/>
          <w:bCs/>
          <w:sz w:val="20"/>
          <w:szCs w:val="20"/>
        </w:rPr>
        <w:t>:</w:t>
      </w:r>
    </w:p>
    <w:p w14:paraId="40F3263F" w14:textId="35D32D74" w:rsidR="001A5AA4" w:rsidRPr="001A5AA4" w:rsidRDefault="001A5AA4" w:rsidP="001A5AA4">
      <w:pPr>
        <w:pStyle w:val="Footer"/>
        <w:widowControl w:val="0"/>
        <w:tabs>
          <w:tab w:val="left" w:pos="1980"/>
        </w:tabs>
        <w:rPr>
          <w:rFonts w:ascii="Times New Roman" w:hAnsi="Times New Roman" w:cs="Times New Roman"/>
          <w:sz w:val="20"/>
          <w:szCs w:val="20"/>
        </w:rPr>
      </w:pPr>
      <w:r w:rsidRPr="001A5AA4">
        <w:rPr>
          <w:rFonts w:ascii="Times New Roman" w:hAnsi="Times New Roman" w:cs="Times New Roman"/>
          <w:sz w:val="20"/>
          <w:szCs w:val="20"/>
        </w:rPr>
        <w:t xml:space="preserve">- Product and Regulatory Compliance Requirements, </w:t>
      </w:r>
      <w:r w:rsidRPr="001A5AA4">
        <w:rPr>
          <w:rFonts w:ascii="Times New Roman" w:hAnsi="Times New Roman" w:cs="Times New Roman"/>
          <w:b/>
          <w:sz w:val="20"/>
          <w:szCs w:val="20"/>
          <w:u w:val="single"/>
        </w:rPr>
        <w:t xml:space="preserve">Exhibit </w:t>
      </w:r>
      <w:r w:rsidR="00205472">
        <w:rPr>
          <w:rFonts w:ascii="Times New Roman" w:hAnsi="Times New Roman" w:cs="Times New Roman"/>
          <w:b/>
          <w:sz w:val="20"/>
          <w:szCs w:val="20"/>
          <w:u w:val="single"/>
        </w:rPr>
        <w:t>A</w:t>
      </w:r>
    </w:p>
    <w:p w14:paraId="4B0F05FE" w14:textId="77777777" w:rsidR="001A5AA4" w:rsidRPr="001A5AA4" w:rsidRDefault="001A5AA4" w:rsidP="001A5AA4">
      <w:pPr>
        <w:pStyle w:val="Footer"/>
        <w:widowControl w:val="0"/>
        <w:tabs>
          <w:tab w:val="left" w:pos="1980"/>
        </w:tabs>
        <w:rPr>
          <w:rFonts w:ascii="Times New Roman" w:hAnsi="Times New Roman" w:cs="Times New Roman"/>
          <w:sz w:val="20"/>
          <w:szCs w:val="20"/>
        </w:rPr>
      </w:pPr>
    </w:p>
    <w:p w14:paraId="1A65C994" w14:textId="77777777" w:rsidR="001A5AA4" w:rsidRPr="001A5AA4" w:rsidRDefault="001A5AA4" w:rsidP="001A5AA4">
      <w:pPr>
        <w:pStyle w:val="Footer"/>
        <w:widowControl w:val="0"/>
        <w:tabs>
          <w:tab w:val="left" w:pos="1980"/>
        </w:tabs>
        <w:rPr>
          <w:rFonts w:ascii="Times New Roman" w:hAnsi="Times New Roman" w:cs="Times New Roman"/>
          <w:sz w:val="20"/>
          <w:szCs w:val="20"/>
          <w:u w:val="single"/>
        </w:rPr>
      </w:pPr>
      <w:r w:rsidRPr="001A5AA4">
        <w:rPr>
          <w:rFonts w:ascii="Times New Roman" w:hAnsi="Times New Roman" w:cs="Times New Roman"/>
          <w:b/>
          <w:sz w:val="20"/>
          <w:szCs w:val="20"/>
          <w:u w:val="single"/>
        </w:rPr>
        <w:t>Reference Documents:</w:t>
      </w:r>
      <w:r w:rsidRPr="001A5AA4">
        <w:rPr>
          <w:rFonts w:ascii="Times New Roman" w:hAnsi="Times New Roman" w:cs="Times New Roman"/>
          <w:sz w:val="20"/>
          <w:szCs w:val="20"/>
        </w:rPr>
        <w:t xml:space="preserve"> (Available at </w:t>
      </w:r>
      <w:hyperlink r:id="rId12" w:history="1">
        <w:r w:rsidRPr="001A5AA4">
          <w:rPr>
            <w:rStyle w:val="Hyperlink"/>
            <w:rFonts w:ascii="Times New Roman" w:hAnsi="Times New Roman" w:cs="Times New Roman"/>
            <w:sz w:val="20"/>
            <w:szCs w:val="20"/>
          </w:rPr>
          <w:t>https://www.snapon.com/en/suppliers</w:t>
        </w:r>
      </w:hyperlink>
      <w:r w:rsidRPr="001A5AA4">
        <w:rPr>
          <w:rFonts w:ascii="Times New Roman" w:hAnsi="Times New Roman" w:cs="Times New Roman"/>
          <w:sz w:val="20"/>
          <w:szCs w:val="20"/>
        </w:rPr>
        <w:t xml:space="preserve"> or otherwise provided to Supplier)</w:t>
      </w:r>
    </w:p>
    <w:p w14:paraId="4DF2E03F" w14:textId="1831C640" w:rsidR="001A5AA4" w:rsidRPr="001A5AA4" w:rsidRDefault="001A5AA4" w:rsidP="001A5AA4">
      <w:pPr>
        <w:pStyle w:val="Footer"/>
        <w:widowControl w:val="0"/>
        <w:tabs>
          <w:tab w:val="left" w:pos="1980"/>
        </w:tabs>
        <w:rPr>
          <w:rFonts w:ascii="Times New Roman" w:hAnsi="Times New Roman" w:cs="Times New Roman"/>
          <w:sz w:val="20"/>
          <w:szCs w:val="20"/>
        </w:rPr>
      </w:pPr>
      <w:r w:rsidRPr="001A5AA4">
        <w:rPr>
          <w:rFonts w:ascii="Times New Roman" w:hAnsi="Times New Roman" w:cs="Times New Roman"/>
          <w:sz w:val="20"/>
          <w:szCs w:val="20"/>
        </w:rPr>
        <w:t>-Supplier Code of Conduct</w:t>
      </w:r>
      <w:r w:rsidRPr="001A5AA4">
        <w:rPr>
          <w:rFonts w:ascii="Times New Roman" w:hAnsi="Times New Roman" w:cs="Times New Roman"/>
          <w:sz w:val="20"/>
          <w:szCs w:val="20"/>
        </w:rPr>
        <w:tab/>
      </w:r>
      <w:r w:rsidRPr="001A5AA4">
        <w:rPr>
          <w:rFonts w:ascii="Times New Roman" w:hAnsi="Times New Roman" w:cs="Times New Roman"/>
          <w:sz w:val="20"/>
          <w:szCs w:val="20"/>
        </w:rPr>
        <w:tab/>
      </w:r>
    </w:p>
    <w:p w14:paraId="7991B48A" w14:textId="24AFB1AD" w:rsidR="001A5AA4" w:rsidRPr="001A5AA4" w:rsidRDefault="001A5AA4" w:rsidP="001A5AA4">
      <w:pPr>
        <w:pStyle w:val="Footer"/>
        <w:widowControl w:val="0"/>
        <w:tabs>
          <w:tab w:val="left" w:pos="1980"/>
        </w:tabs>
        <w:rPr>
          <w:rFonts w:ascii="Times New Roman" w:hAnsi="Times New Roman" w:cs="Times New Roman"/>
          <w:sz w:val="20"/>
          <w:szCs w:val="20"/>
        </w:rPr>
      </w:pPr>
      <w:r w:rsidRPr="001A5AA4">
        <w:rPr>
          <w:rFonts w:ascii="Times New Roman" w:hAnsi="Times New Roman" w:cs="Times New Roman"/>
          <w:sz w:val="20"/>
          <w:szCs w:val="20"/>
        </w:rPr>
        <w:t>-</w:t>
      </w:r>
      <w:r w:rsidR="00436F6D" w:rsidRPr="00436F6D">
        <w:rPr>
          <w:rFonts w:ascii="Times New Roman" w:hAnsi="Times New Roman" w:cs="Times New Roman"/>
          <w:sz w:val="20"/>
          <w:szCs w:val="20"/>
        </w:rPr>
        <w:t>Accounts Payable FAQs</w:t>
      </w:r>
      <w:r w:rsidRPr="001A5AA4">
        <w:rPr>
          <w:rFonts w:ascii="Times New Roman" w:hAnsi="Times New Roman" w:cs="Times New Roman"/>
          <w:sz w:val="20"/>
          <w:szCs w:val="20"/>
        </w:rPr>
        <w:tab/>
      </w:r>
      <w:r w:rsidRPr="001A5AA4">
        <w:rPr>
          <w:rFonts w:ascii="Times New Roman" w:hAnsi="Times New Roman" w:cs="Times New Roman"/>
          <w:sz w:val="20"/>
          <w:szCs w:val="20"/>
        </w:rPr>
        <w:tab/>
      </w:r>
    </w:p>
    <w:p w14:paraId="65C8024C" w14:textId="7798317E" w:rsidR="001A5AA4" w:rsidRPr="001A5AA4" w:rsidRDefault="001A5AA4" w:rsidP="001A5AA4">
      <w:pPr>
        <w:pStyle w:val="Footer"/>
        <w:widowControl w:val="0"/>
        <w:tabs>
          <w:tab w:val="left" w:pos="1980"/>
        </w:tabs>
        <w:rPr>
          <w:rFonts w:ascii="Times New Roman" w:hAnsi="Times New Roman" w:cs="Times New Roman"/>
          <w:sz w:val="20"/>
          <w:szCs w:val="20"/>
        </w:rPr>
      </w:pPr>
      <w:r w:rsidRPr="001A5AA4">
        <w:rPr>
          <w:rFonts w:ascii="Times New Roman" w:hAnsi="Times New Roman" w:cs="Times New Roman"/>
          <w:sz w:val="20"/>
          <w:szCs w:val="20"/>
        </w:rPr>
        <w:t>-</w:t>
      </w:r>
      <w:bookmarkStart w:id="1" w:name="_Hlk32486491"/>
      <w:r w:rsidR="00B4604C">
        <w:rPr>
          <w:rFonts w:ascii="Times New Roman" w:hAnsi="Times New Roman" w:cs="Times New Roman"/>
          <w:sz w:val="20"/>
          <w:szCs w:val="20"/>
        </w:rPr>
        <w:t>General Shipping Instructions</w:t>
      </w:r>
      <w:bookmarkEnd w:id="1"/>
      <w:r w:rsidRPr="001A5AA4">
        <w:rPr>
          <w:rFonts w:ascii="Times New Roman" w:hAnsi="Times New Roman" w:cs="Times New Roman"/>
          <w:sz w:val="20"/>
          <w:szCs w:val="20"/>
        </w:rPr>
        <w:tab/>
      </w:r>
      <w:r w:rsidRPr="001A5AA4">
        <w:rPr>
          <w:rFonts w:ascii="Times New Roman" w:hAnsi="Times New Roman" w:cs="Times New Roman"/>
          <w:sz w:val="20"/>
          <w:szCs w:val="20"/>
        </w:rPr>
        <w:tab/>
        <w:t xml:space="preserve"> </w:t>
      </w:r>
    </w:p>
    <w:p w14:paraId="450D1AAA" w14:textId="488F428B" w:rsidR="001A5AA4" w:rsidRPr="001A5AA4" w:rsidRDefault="001A5AA4" w:rsidP="001A5AA4">
      <w:pPr>
        <w:pStyle w:val="Footer"/>
        <w:widowControl w:val="0"/>
        <w:tabs>
          <w:tab w:val="left" w:pos="1980"/>
        </w:tabs>
        <w:rPr>
          <w:rFonts w:ascii="Times New Roman" w:hAnsi="Times New Roman" w:cs="Times New Roman"/>
          <w:sz w:val="20"/>
          <w:szCs w:val="20"/>
          <w:u w:val="single"/>
        </w:rPr>
      </w:pPr>
      <w:r w:rsidRPr="001A5AA4">
        <w:rPr>
          <w:rFonts w:ascii="Times New Roman" w:hAnsi="Times New Roman" w:cs="Times New Roman"/>
          <w:sz w:val="20"/>
          <w:szCs w:val="20"/>
        </w:rPr>
        <w:t>-</w:t>
      </w:r>
      <w:r w:rsidR="00051392">
        <w:rPr>
          <w:rFonts w:ascii="Times New Roman" w:hAnsi="Times New Roman" w:cs="Times New Roman"/>
          <w:sz w:val="20"/>
          <w:szCs w:val="20"/>
        </w:rPr>
        <w:t>Packaging and Labeling Guidelines</w:t>
      </w:r>
      <w:r w:rsidRPr="001A5AA4">
        <w:rPr>
          <w:rFonts w:ascii="Times New Roman" w:hAnsi="Times New Roman" w:cs="Times New Roman"/>
          <w:sz w:val="20"/>
          <w:szCs w:val="20"/>
        </w:rPr>
        <w:t xml:space="preserve"> </w:t>
      </w:r>
    </w:p>
    <w:p w14:paraId="43097441" w14:textId="2E2E276B" w:rsidR="00CA1B6B" w:rsidRDefault="001A5AA4" w:rsidP="001A5AA4">
      <w:pPr>
        <w:pStyle w:val="Footer"/>
        <w:widowControl w:val="0"/>
        <w:tabs>
          <w:tab w:val="left" w:pos="1980"/>
        </w:tabs>
        <w:rPr>
          <w:rFonts w:ascii="Times New Roman" w:hAnsi="Times New Roman" w:cs="Times New Roman"/>
          <w:sz w:val="20"/>
          <w:szCs w:val="20"/>
        </w:rPr>
      </w:pPr>
      <w:r w:rsidRPr="001A5AA4">
        <w:rPr>
          <w:rFonts w:ascii="Times New Roman" w:hAnsi="Times New Roman" w:cs="Times New Roman"/>
          <w:sz w:val="20"/>
          <w:szCs w:val="20"/>
        </w:rPr>
        <w:t>-Quality Manual</w:t>
      </w:r>
    </w:p>
    <w:p w14:paraId="72C625C7" w14:textId="77777777" w:rsidR="009C1329" w:rsidRPr="001A5AA4" w:rsidRDefault="009C1329" w:rsidP="002F3672">
      <w:pPr>
        <w:pStyle w:val="Footer"/>
        <w:widowControl w:val="0"/>
        <w:tabs>
          <w:tab w:val="left" w:pos="1980"/>
        </w:tabs>
        <w:rPr>
          <w:rFonts w:ascii="Times New Roman" w:hAnsi="Times New Roman" w:cs="Times New Roman"/>
          <w:b/>
          <w:sz w:val="20"/>
          <w:szCs w:val="20"/>
          <w:u w:val="single"/>
        </w:rPr>
        <w:sectPr w:rsidR="009C1329" w:rsidRPr="001A5AA4" w:rsidSect="001A5AA4">
          <w:headerReference w:type="default" r:id="rId13"/>
          <w:footerReference w:type="default" r:id="rId14"/>
          <w:pgSz w:w="12240" w:h="15840"/>
          <w:pgMar w:top="1440" w:right="1440" w:bottom="1440" w:left="1440" w:header="720" w:footer="288" w:gutter="0"/>
          <w:cols w:space="720"/>
          <w:docGrid w:linePitch="218"/>
        </w:sectPr>
      </w:pPr>
    </w:p>
    <w:p w14:paraId="472C11D1" w14:textId="78195C1A" w:rsidR="009C1329" w:rsidRPr="001A5AA4" w:rsidRDefault="009C1329" w:rsidP="002F3672">
      <w:pPr>
        <w:pStyle w:val="Footer"/>
        <w:widowControl w:val="0"/>
        <w:tabs>
          <w:tab w:val="left" w:pos="1980"/>
        </w:tabs>
        <w:jc w:val="center"/>
        <w:rPr>
          <w:rFonts w:ascii="Times New Roman" w:hAnsi="Times New Roman" w:cs="Times New Roman"/>
          <w:b/>
          <w:sz w:val="20"/>
          <w:szCs w:val="20"/>
          <w:u w:val="single"/>
        </w:rPr>
      </w:pPr>
    </w:p>
    <w:p w14:paraId="2413DF11" w14:textId="77777777" w:rsidR="00316F4E" w:rsidRDefault="00316F4E">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br w:type="page"/>
      </w:r>
    </w:p>
    <w:p w14:paraId="00B461AF" w14:textId="1C487DEE" w:rsidR="009C1329" w:rsidRPr="001A5AA4" w:rsidRDefault="009C1329" w:rsidP="002F3672">
      <w:pPr>
        <w:jc w:val="center"/>
        <w:rPr>
          <w:rFonts w:ascii="Times New Roman" w:hAnsi="Times New Roman" w:cs="Times New Roman"/>
          <w:b/>
          <w:sz w:val="20"/>
          <w:szCs w:val="20"/>
          <w:u w:val="single"/>
        </w:rPr>
      </w:pPr>
      <w:r w:rsidRPr="001A5AA4">
        <w:rPr>
          <w:rFonts w:ascii="Times New Roman" w:hAnsi="Times New Roman" w:cs="Times New Roman"/>
          <w:b/>
          <w:sz w:val="20"/>
          <w:szCs w:val="20"/>
          <w:u w:val="single"/>
        </w:rPr>
        <w:lastRenderedPageBreak/>
        <w:t xml:space="preserve">EXHIBIT </w:t>
      </w:r>
      <w:r w:rsidR="00205472">
        <w:rPr>
          <w:rFonts w:ascii="Times New Roman" w:hAnsi="Times New Roman" w:cs="Times New Roman"/>
          <w:b/>
          <w:sz w:val="20"/>
          <w:szCs w:val="20"/>
          <w:u w:val="single"/>
        </w:rPr>
        <w:t>A</w:t>
      </w:r>
    </w:p>
    <w:p w14:paraId="2314397D" w14:textId="0B387F51" w:rsidR="009C1329" w:rsidRPr="001A5AA4" w:rsidRDefault="009C1329" w:rsidP="002F3672">
      <w:pPr>
        <w:pStyle w:val="Footer"/>
        <w:widowControl w:val="0"/>
        <w:tabs>
          <w:tab w:val="left" w:pos="1980"/>
        </w:tabs>
        <w:jc w:val="center"/>
        <w:rPr>
          <w:rFonts w:ascii="Times New Roman" w:hAnsi="Times New Roman" w:cs="Times New Roman"/>
          <w:sz w:val="20"/>
          <w:szCs w:val="20"/>
          <w:u w:val="single"/>
        </w:rPr>
      </w:pPr>
      <w:r w:rsidRPr="001A5AA4">
        <w:rPr>
          <w:rFonts w:ascii="Times New Roman" w:hAnsi="Times New Roman" w:cs="Times New Roman"/>
          <w:sz w:val="20"/>
          <w:szCs w:val="20"/>
          <w:u w:val="single"/>
        </w:rPr>
        <w:t>PRODUCT AND REGULATORY COMPLIANCE REQUIREMENTS</w:t>
      </w:r>
    </w:p>
    <w:p w14:paraId="59EE2BC1" w14:textId="1178FE40" w:rsidR="009C1329" w:rsidRPr="001A5AA4" w:rsidRDefault="009C1329" w:rsidP="002F3672">
      <w:pPr>
        <w:widowControl w:val="0"/>
        <w:jc w:val="both"/>
        <w:rPr>
          <w:rFonts w:ascii="Times New Roman" w:hAnsi="Times New Roman" w:cs="Times New Roman"/>
          <w:sz w:val="20"/>
          <w:szCs w:val="20"/>
        </w:rPr>
      </w:pPr>
    </w:p>
    <w:p w14:paraId="21116B10" w14:textId="05A21E65" w:rsidR="009C1329" w:rsidRPr="00640AE5" w:rsidRDefault="009C1329" w:rsidP="00640AE5">
      <w:pPr>
        <w:pStyle w:val="Default"/>
        <w:widowControl w:val="0"/>
        <w:numPr>
          <w:ilvl w:val="6"/>
          <w:numId w:val="1"/>
        </w:numPr>
        <w:tabs>
          <w:tab w:val="clear" w:pos="5040"/>
        </w:tabs>
        <w:ind w:left="720" w:hanging="720"/>
        <w:jc w:val="both"/>
        <w:rPr>
          <w:rFonts w:ascii="Times New Roman" w:hAnsi="Times New Roman" w:cs="Times New Roman"/>
          <w:b/>
          <w:bCs/>
          <w:sz w:val="20"/>
          <w:szCs w:val="20"/>
        </w:rPr>
      </w:pPr>
      <w:r w:rsidRPr="00640AE5">
        <w:rPr>
          <w:rFonts w:ascii="Times New Roman" w:hAnsi="Times New Roman" w:cs="Times New Roman"/>
          <w:b/>
          <w:bCs/>
          <w:sz w:val="20"/>
          <w:szCs w:val="20"/>
          <w:u w:val="single"/>
        </w:rPr>
        <w:t>COMPLIANCE</w:t>
      </w:r>
    </w:p>
    <w:p w14:paraId="3444FBD0" w14:textId="697510B0" w:rsidR="009C1329" w:rsidRPr="00640AE5" w:rsidRDefault="009C1329" w:rsidP="002F3672">
      <w:pPr>
        <w:rPr>
          <w:rFonts w:ascii="Times New Roman" w:hAnsi="Times New Roman" w:cs="Times New Roman"/>
          <w:b/>
          <w:bCs/>
          <w:sz w:val="20"/>
          <w:szCs w:val="20"/>
        </w:rPr>
      </w:pPr>
    </w:p>
    <w:p w14:paraId="557D1A7A" w14:textId="120823E6" w:rsidR="009C1329" w:rsidRPr="001A5AA4" w:rsidRDefault="009C1329" w:rsidP="002F3672">
      <w:pPr>
        <w:pStyle w:val="Heading1"/>
        <w:widowControl w:val="0"/>
        <w:numPr>
          <w:ilvl w:val="1"/>
          <w:numId w:val="1"/>
        </w:numPr>
        <w:tabs>
          <w:tab w:val="clear" w:pos="1440"/>
        </w:tabs>
        <w:ind w:left="0" w:firstLine="360"/>
        <w:jc w:val="both"/>
        <w:rPr>
          <w:rFonts w:ascii="Times New Roman" w:hAnsi="Times New Roman"/>
          <w:b w:val="0"/>
          <w:bCs/>
          <w:sz w:val="20"/>
        </w:rPr>
      </w:pPr>
      <w:r w:rsidRPr="001A5AA4">
        <w:rPr>
          <w:rFonts w:ascii="Times New Roman" w:hAnsi="Times New Roman"/>
          <w:bCs/>
          <w:sz w:val="20"/>
          <w:u w:val="single"/>
        </w:rPr>
        <w:t>Anti-Corruption and Anti-Human Trafficking Compliance</w:t>
      </w:r>
      <w:r w:rsidRPr="001A5AA4">
        <w:rPr>
          <w:rFonts w:ascii="Times New Roman" w:hAnsi="Times New Roman"/>
          <w:b w:val="0"/>
          <w:bCs/>
          <w:sz w:val="20"/>
        </w:rPr>
        <w:t xml:space="preserve">. </w:t>
      </w:r>
    </w:p>
    <w:p w14:paraId="3B6D91D6" w14:textId="5D55E720" w:rsidR="009C1329" w:rsidRPr="001A5AA4" w:rsidRDefault="009C1329" w:rsidP="002F3672">
      <w:pPr>
        <w:rPr>
          <w:rFonts w:ascii="Times New Roman" w:hAnsi="Times New Roman" w:cs="Times New Roman"/>
          <w:sz w:val="20"/>
          <w:szCs w:val="20"/>
        </w:rPr>
      </w:pPr>
    </w:p>
    <w:p w14:paraId="75809E93" w14:textId="6F4D3B25" w:rsidR="009C1329" w:rsidRPr="001A5AA4" w:rsidRDefault="009C1329" w:rsidP="002F3672">
      <w:pPr>
        <w:pStyle w:val="Heading1"/>
        <w:widowControl w:val="0"/>
        <w:numPr>
          <w:ilvl w:val="2"/>
          <w:numId w:val="1"/>
        </w:numPr>
        <w:tabs>
          <w:tab w:val="clear" w:pos="2340"/>
        </w:tabs>
        <w:ind w:left="0" w:firstLine="1080"/>
        <w:jc w:val="both"/>
        <w:rPr>
          <w:rFonts w:ascii="Times New Roman" w:hAnsi="Times New Roman"/>
          <w:b w:val="0"/>
          <w:sz w:val="20"/>
        </w:rPr>
      </w:pPr>
      <w:r w:rsidRPr="001A5AA4">
        <w:rPr>
          <w:rFonts w:ascii="Times New Roman" w:hAnsi="Times New Roman"/>
          <w:b w:val="0"/>
          <w:spacing w:val="-3"/>
          <w:sz w:val="20"/>
        </w:rPr>
        <w:t xml:space="preserve">Supplier will </w:t>
      </w:r>
      <w:proofErr w:type="gramStart"/>
      <w:r w:rsidRPr="001A5AA4">
        <w:rPr>
          <w:rFonts w:ascii="Times New Roman" w:hAnsi="Times New Roman"/>
          <w:b w:val="0"/>
          <w:spacing w:val="-3"/>
          <w:sz w:val="20"/>
        </w:rPr>
        <w:t>comply at all times</w:t>
      </w:r>
      <w:proofErr w:type="gramEnd"/>
      <w:r w:rsidRPr="001A5AA4">
        <w:rPr>
          <w:rFonts w:ascii="Times New Roman" w:hAnsi="Times New Roman"/>
          <w:b w:val="0"/>
          <w:spacing w:val="-3"/>
          <w:sz w:val="20"/>
        </w:rPr>
        <w:t xml:space="preserve"> with applicable laws, rules, regulations, orders, judicial decision, decrees, conventions and international financial institution rules regarding corruption, bribery, ethical business conduct, money laundering, political contributions, gifts and gratuities, or lawful expenses to public officials and private persons, agency relationships, commissions, lobbying, books and records and financial controls (</w:t>
      </w:r>
      <w:r w:rsidR="00640AE5">
        <w:rPr>
          <w:rFonts w:ascii="Times New Roman" w:hAnsi="Times New Roman"/>
          <w:b w:val="0"/>
          <w:spacing w:val="-3"/>
          <w:sz w:val="20"/>
        </w:rPr>
        <w:t>“</w:t>
      </w:r>
      <w:r w:rsidRPr="001A5AA4">
        <w:rPr>
          <w:rFonts w:ascii="Times New Roman" w:hAnsi="Times New Roman"/>
          <w:b w:val="0"/>
          <w:spacing w:val="-3"/>
          <w:sz w:val="20"/>
        </w:rPr>
        <w:t>Anti-Corruption Laws</w:t>
      </w:r>
      <w:r w:rsidR="00640AE5">
        <w:rPr>
          <w:rFonts w:ascii="Times New Roman" w:hAnsi="Times New Roman"/>
          <w:b w:val="0"/>
          <w:spacing w:val="-3"/>
          <w:sz w:val="20"/>
        </w:rPr>
        <w:t>”</w:t>
      </w:r>
      <w:r w:rsidRPr="001A5AA4">
        <w:rPr>
          <w:rFonts w:ascii="Times New Roman" w:hAnsi="Times New Roman"/>
          <w:b w:val="0"/>
          <w:spacing w:val="-3"/>
          <w:sz w:val="20"/>
        </w:rPr>
        <w:t xml:space="preserve">).  The Anti-Corruption Laws include, without limitation, the Foreign Corrupt Practices Act, a law of the United States of America and the United Kingdom Bribery Act, a law of the United Kingdom.  </w:t>
      </w:r>
      <w:r w:rsidRPr="001A5AA4">
        <w:rPr>
          <w:rFonts w:ascii="Times New Roman" w:hAnsi="Times New Roman"/>
          <w:b w:val="0"/>
          <w:sz w:val="20"/>
        </w:rPr>
        <w:t xml:space="preserve">Supplier is aware that Snap-on may be sanctioned under the Anti-Corruption Laws in the event Supplier, directly or indirectly, offers, promises or makes payments to government officials or others for the purpose of influencing decisions favorable to Snap-on.  Supplier hereby represents and warrants to Snap-on that no officer or other major decision maker of Supplier, now or at any time during the term of </w:t>
      </w:r>
      <w:r w:rsidR="00B17D6D" w:rsidRPr="001A5AA4">
        <w:rPr>
          <w:rFonts w:ascii="Times New Roman" w:hAnsi="Times New Roman"/>
          <w:b w:val="0"/>
          <w:sz w:val="20"/>
        </w:rPr>
        <w:t>the supply relationship</w:t>
      </w:r>
      <w:r w:rsidRPr="001A5AA4">
        <w:rPr>
          <w:rFonts w:ascii="Times New Roman" w:hAnsi="Times New Roman"/>
          <w:b w:val="0"/>
          <w:sz w:val="20"/>
        </w:rPr>
        <w:t>, is, or will become, an official of any government agency or a corporation owned by a governmental unit where Supplier does business without prior written notice to Snap-on.</w:t>
      </w:r>
      <w:r w:rsidR="00D52100">
        <w:rPr>
          <w:rFonts w:ascii="Times New Roman" w:hAnsi="Times New Roman"/>
          <w:b w:val="0"/>
          <w:sz w:val="20"/>
        </w:rPr>
        <w:t xml:space="preserve"> </w:t>
      </w:r>
      <w:r w:rsidRPr="001A5AA4">
        <w:rPr>
          <w:rFonts w:ascii="Times New Roman" w:hAnsi="Times New Roman"/>
          <w:b w:val="0"/>
          <w:sz w:val="20"/>
        </w:rPr>
        <w:t xml:space="preserve"> Supplier further acknowledges that Snap-on may withhold payment if Snap-on has reason to believe that the Supplier is in breach of this Anti-Corruption Compliance provision</w:t>
      </w:r>
      <w:r w:rsidR="00D52100" w:rsidRPr="001A5AA4">
        <w:rPr>
          <w:rFonts w:ascii="Times New Roman" w:hAnsi="Times New Roman"/>
          <w:b w:val="0"/>
          <w:sz w:val="20"/>
        </w:rPr>
        <w:t xml:space="preserve">.  </w:t>
      </w:r>
      <w:r w:rsidRPr="001A5AA4">
        <w:rPr>
          <w:rFonts w:ascii="Times New Roman" w:hAnsi="Times New Roman"/>
          <w:b w:val="0"/>
          <w:sz w:val="20"/>
        </w:rPr>
        <w:t>Snap-on has the right, which may be exercised by Snap-on upon notice to Supplier, to audit the Supplier</w:t>
      </w:r>
      <w:r w:rsidR="00640AE5">
        <w:rPr>
          <w:rFonts w:ascii="Times New Roman" w:hAnsi="Times New Roman"/>
          <w:b w:val="0"/>
          <w:sz w:val="20"/>
        </w:rPr>
        <w:t>’</w:t>
      </w:r>
      <w:r w:rsidRPr="001A5AA4">
        <w:rPr>
          <w:rFonts w:ascii="Times New Roman" w:hAnsi="Times New Roman"/>
          <w:b w:val="0"/>
          <w:sz w:val="20"/>
        </w:rPr>
        <w:t xml:space="preserve">s records </w:t>
      </w:r>
      <w:proofErr w:type="gramStart"/>
      <w:r w:rsidRPr="001A5AA4">
        <w:rPr>
          <w:rFonts w:ascii="Times New Roman" w:hAnsi="Times New Roman"/>
          <w:b w:val="0"/>
          <w:sz w:val="20"/>
        </w:rPr>
        <w:t>in order to</w:t>
      </w:r>
      <w:proofErr w:type="gramEnd"/>
      <w:r w:rsidRPr="001A5AA4">
        <w:rPr>
          <w:rFonts w:ascii="Times New Roman" w:hAnsi="Times New Roman"/>
          <w:b w:val="0"/>
          <w:sz w:val="20"/>
        </w:rPr>
        <w:t xml:space="preserve"> satisfy itself that no breach of this provision has occurred.</w:t>
      </w:r>
    </w:p>
    <w:p w14:paraId="62505374" w14:textId="469C2B6A" w:rsidR="009C1329" w:rsidRPr="001A5AA4" w:rsidRDefault="009C1329" w:rsidP="002F3672">
      <w:pPr>
        <w:rPr>
          <w:rFonts w:ascii="Times New Roman" w:hAnsi="Times New Roman" w:cs="Times New Roman"/>
          <w:sz w:val="20"/>
          <w:szCs w:val="20"/>
        </w:rPr>
      </w:pPr>
    </w:p>
    <w:p w14:paraId="3E9E7244" w14:textId="05B03A66" w:rsidR="009C1329" w:rsidRPr="001A5AA4" w:rsidRDefault="009C1329" w:rsidP="002F3672">
      <w:pPr>
        <w:numPr>
          <w:ilvl w:val="2"/>
          <w:numId w:val="1"/>
        </w:numPr>
        <w:tabs>
          <w:tab w:val="clear" w:pos="2340"/>
        </w:tabs>
        <w:spacing w:after="0" w:line="240" w:lineRule="auto"/>
        <w:ind w:left="0" w:firstLine="1080"/>
        <w:jc w:val="both"/>
        <w:rPr>
          <w:rFonts w:ascii="Times New Roman" w:hAnsi="Times New Roman" w:cs="Times New Roman"/>
          <w:sz w:val="20"/>
          <w:szCs w:val="20"/>
        </w:rPr>
      </w:pPr>
      <w:r w:rsidRPr="001A5AA4">
        <w:rPr>
          <w:rFonts w:ascii="Times New Roman" w:hAnsi="Times New Roman" w:cs="Times New Roman"/>
          <w:sz w:val="20"/>
          <w:szCs w:val="20"/>
        </w:rPr>
        <w:t xml:space="preserve">Supplier will </w:t>
      </w:r>
      <w:proofErr w:type="gramStart"/>
      <w:r w:rsidRPr="001A5AA4">
        <w:rPr>
          <w:rFonts w:ascii="Times New Roman" w:hAnsi="Times New Roman" w:cs="Times New Roman"/>
          <w:sz w:val="20"/>
          <w:szCs w:val="20"/>
        </w:rPr>
        <w:t>comply at all times</w:t>
      </w:r>
      <w:proofErr w:type="gramEnd"/>
      <w:r w:rsidRPr="001A5AA4">
        <w:rPr>
          <w:rFonts w:ascii="Times New Roman" w:hAnsi="Times New Roman" w:cs="Times New Roman"/>
          <w:sz w:val="20"/>
          <w:szCs w:val="20"/>
        </w:rPr>
        <w:t xml:space="preserve"> with applicable laws, rules, regulations, orders, judicial decision, decrees, conventions and international financial institution rules regarding the use of slavery, forced, involuntary or coerced labor, child labor, human trafficking or sex trafficking (the </w:t>
      </w:r>
      <w:r w:rsidR="00640AE5">
        <w:rPr>
          <w:rFonts w:ascii="Times New Roman" w:hAnsi="Times New Roman" w:cs="Times New Roman"/>
          <w:sz w:val="20"/>
          <w:szCs w:val="20"/>
        </w:rPr>
        <w:t>“</w:t>
      </w:r>
      <w:r w:rsidRPr="001A5AA4">
        <w:rPr>
          <w:rFonts w:ascii="Times New Roman" w:hAnsi="Times New Roman" w:cs="Times New Roman"/>
          <w:sz w:val="20"/>
          <w:szCs w:val="20"/>
        </w:rPr>
        <w:t>Anti-Trafficking Laws</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 </w:t>
      </w:r>
      <w:r w:rsidR="00D52100">
        <w:rPr>
          <w:rFonts w:ascii="Times New Roman" w:hAnsi="Times New Roman" w:cs="Times New Roman"/>
          <w:sz w:val="20"/>
          <w:szCs w:val="20"/>
        </w:rPr>
        <w:t xml:space="preserve"> </w:t>
      </w:r>
      <w:r w:rsidR="00810FF2" w:rsidRPr="00840E36">
        <w:rPr>
          <w:rFonts w:ascii="Times New Roman" w:hAnsi="Times New Roman" w:cs="Times New Roman"/>
          <w:sz w:val="22"/>
          <w:szCs w:val="22"/>
        </w:rPr>
        <w:t xml:space="preserve">The Anti-Trafficking Laws include, without limitation, the California Transparency in Supply Chains Act, the UK Modern Slavery Act, </w:t>
      </w:r>
      <w:r w:rsidR="00810FF2" w:rsidRPr="00840E36">
        <w:rPr>
          <w:rFonts w:ascii="Times New Roman" w:hAnsi="Times New Roman" w:cs="Times New Roman"/>
          <w:spacing w:val="-8"/>
          <w:sz w:val="22"/>
          <w:szCs w:val="22"/>
        </w:rPr>
        <w:t xml:space="preserve">the requirements of United States Federal Acquisition Regulations 52.222-50 and 52.222-56, </w:t>
      </w:r>
      <w:r w:rsidR="00810FF2" w:rsidRPr="00840E36">
        <w:rPr>
          <w:rFonts w:ascii="Times New Roman" w:hAnsi="Times New Roman" w:cs="Times New Roman"/>
          <w:sz w:val="22"/>
          <w:szCs w:val="22"/>
        </w:rPr>
        <w:t>the</w:t>
      </w:r>
      <w:r w:rsidR="00810FF2" w:rsidRPr="00840E36">
        <w:rPr>
          <w:rFonts w:ascii="Times New Roman" w:hAnsi="Times New Roman" w:cs="Times New Roman"/>
          <w:spacing w:val="-8"/>
          <w:sz w:val="22"/>
          <w:szCs w:val="22"/>
        </w:rPr>
        <w:t xml:space="preserve"> </w:t>
      </w:r>
      <w:r w:rsidR="00810FF2" w:rsidRPr="00840E36">
        <w:rPr>
          <w:rFonts w:ascii="Times New Roman" w:hAnsi="Times New Roman" w:cs="Times New Roman"/>
          <w:sz w:val="22"/>
          <w:szCs w:val="22"/>
        </w:rPr>
        <w:t>Australian</w:t>
      </w:r>
      <w:r w:rsidR="00810FF2" w:rsidRPr="00840E36">
        <w:rPr>
          <w:rFonts w:ascii="Times New Roman" w:hAnsi="Times New Roman" w:cs="Times New Roman"/>
          <w:spacing w:val="-7"/>
          <w:sz w:val="22"/>
          <w:szCs w:val="22"/>
        </w:rPr>
        <w:t xml:space="preserve"> </w:t>
      </w:r>
      <w:r w:rsidR="00810FF2" w:rsidRPr="00840E36">
        <w:rPr>
          <w:rFonts w:ascii="Times New Roman" w:hAnsi="Times New Roman" w:cs="Times New Roman"/>
          <w:i/>
          <w:sz w:val="22"/>
          <w:szCs w:val="22"/>
        </w:rPr>
        <w:t>Modern</w:t>
      </w:r>
      <w:r w:rsidR="00810FF2" w:rsidRPr="00840E36">
        <w:rPr>
          <w:rFonts w:ascii="Times New Roman" w:hAnsi="Times New Roman" w:cs="Times New Roman"/>
          <w:i/>
          <w:spacing w:val="-8"/>
          <w:sz w:val="22"/>
          <w:szCs w:val="22"/>
        </w:rPr>
        <w:t xml:space="preserve"> </w:t>
      </w:r>
      <w:r w:rsidR="00810FF2" w:rsidRPr="00840E36">
        <w:rPr>
          <w:rFonts w:ascii="Times New Roman" w:hAnsi="Times New Roman" w:cs="Times New Roman"/>
          <w:i/>
          <w:sz w:val="22"/>
          <w:szCs w:val="22"/>
        </w:rPr>
        <w:t>Slavery</w:t>
      </w:r>
      <w:r w:rsidR="00810FF2" w:rsidRPr="00840E36">
        <w:rPr>
          <w:rFonts w:ascii="Times New Roman" w:hAnsi="Times New Roman" w:cs="Times New Roman"/>
          <w:i/>
          <w:spacing w:val="-5"/>
          <w:sz w:val="22"/>
          <w:szCs w:val="22"/>
        </w:rPr>
        <w:t xml:space="preserve"> </w:t>
      </w:r>
      <w:r w:rsidR="00810FF2" w:rsidRPr="00840E36">
        <w:rPr>
          <w:rFonts w:ascii="Times New Roman" w:hAnsi="Times New Roman" w:cs="Times New Roman"/>
          <w:i/>
          <w:sz w:val="22"/>
          <w:szCs w:val="22"/>
        </w:rPr>
        <w:t>Act</w:t>
      </w:r>
      <w:r w:rsidR="00810FF2" w:rsidRPr="00840E36">
        <w:rPr>
          <w:rFonts w:ascii="Times New Roman" w:hAnsi="Times New Roman" w:cs="Times New Roman"/>
          <w:i/>
          <w:spacing w:val="-6"/>
          <w:sz w:val="22"/>
          <w:szCs w:val="22"/>
        </w:rPr>
        <w:t xml:space="preserve"> </w:t>
      </w:r>
      <w:r w:rsidR="00810FF2" w:rsidRPr="00840E36">
        <w:rPr>
          <w:rFonts w:ascii="Times New Roman" w:hAnsi="Times New Roman" w:cs="Times New Roman"/>
          <w:sz w:val="22"/>
          <w:szCs w:val="22"/>
        </w:rPr>
        <w:t>2018</w:t>
      </w:r>
      <w:r w:rsidR="00810FF2" w:rsidRPr="00840E36">
        <w:rPr>
          <w:rFonts w:ascii="Times New Roman" w:hAnsi="Times New Roman" w:cs="Times New Roman"/>
          <w:spacing w:val="-8"/>
          <w:sz w:val="22"/>
          <w:szCs w:val="22"/>
        </w:rPr>
        <w:t xml:space="preserve"> </w:t>
      </w:r>
      <w:r w:rsidR="00810FF2" w:rsidRPr="00840E36">
        <w:rPr>
          <w:rFonts w:ascii="Times New Roman" w:hAnsi="Times New Roman" w:cs="Times New Roman"/>
          <w:sz w:val="22"/>
          <w:szCs w:val="22"/>
        </w:rPr>
        <w:t>(New</w:t>
      </w:r>
      <w:r w:rsidR="00810FF2" w:rsidRPr="00840E36">
        <w:rPr>
          <w:rFonts w:ascii="Times New Roman" w:hAnsi="Times New Roman" w:cs="Times New Roman"/>
          <w:spacing w:val="-7"/>
          <w:sz w:val="22"/>
          <w:szCs w:val="22"/>
        </w:rPr>
        <w:t xml:space="preserve"> </w:t>
      </w:r>
      <w:r w:rsidR="00810FF2" w:rsidRPr="00840E36">
        <w:rPr>
          <w:rFonts w:ascii="Times New Roman" w:hAnsi="Times New Roman" w:cs="Times New Roman"/>
          <w:sz w:val="22"/>
          <w:szCs w:val="22"/>
        </w:rPr>
        <w:t>South</w:t>
      </w:r>
      <w:r w:rsidR="00810FF2" w:rsidRPr="00840E36">
        <w:rPr>
          <w:rFonts w:ascii="Times New Roman" w:hAnsi="Times New Roman" w:cs="Times New Roman"/>
          <w:spacing w:val="-8"/>
          <w:sz w:val="22"/>
          <w:szCs w:val="22"/>
        </w:rPr>
        <w:t xml:space="preserve"> </w:t>
      </w:r>
      <w:r w:rsidR="00810FF2" w:rsidRPr="00840E36">
        <w:rPr>
          <w:rFonts w:ascii="Times New Roman" w:hAnsi="Times New Roman" w:cs="Times New Roman"/>
          <w:sz w:val="22"/>
          <w:szCs w:val="22"/>
        </w:rPr>
        <w:t>Wales,</w:t>
      </w:r>
      <w:r w:rsidR="00810FF2" w:rsidRPr="00840E36">
        <w:rPr>
          <w:rFonts w:ascii="Times New Roman" w:hAnsi="Times New Roman" w:cs="Times New Roman"/>
          <w:spacing w:val="-5"/>
          <w:sz w:val="22"/>
          <w:szCs w:val="22"/>
        </w:rPr>
        <w:t xml:space="preserve"> </w:t>
      </w:r>
      <w:r w:rsidR="00810FF2" w:rsidRPr="00840E36">
        <w:rPr>
          <w:rFonts w:ascii="Times New Roman" w:hAnsi="Times New Roman" w:cs="Times New Roman"/>
          <w:sz w:val="22"/>
          <w:szCs w:val="22"/>
        </w:rPr>
        <w:t>Australia),</w:t>
      </w:r>
      <w:r w:rsidR="00810FF2" w:rsidRPr="00840E36">
        <w:rPr>
          <w:rFonts w:ascii="Times New Roman" w:hAnsi="Times New Roman" w:cs="Times New Roman"/>
          <w:spacing w:val="-6"/>
          <w:sz w:val="22"/>
          <w:szCs w:val="22"/>
        </w:rPr>
        <w:t xml:space="preserve"> </w:t>
      </w:r>
      <w:r w:rsidR="00810FF2" w:rsidRPr="00840E36">
        <w:rPr>
          <w:rFonts w:ascii="Times New Roman" w:hAnsi="Times New Roman" w:cs="Times New Roman"/>
          <w:sz w:val="22"/>
          <w:szCs w:val="22"/>
        </w:rPr>
        <w:t xml:space="preserve">the </w:t>
      </w:r>
      <w:r w:rsidR="00810FF2" w:rsidRPr="00840E36">
        <w:rPr>
          <w:rFonts w:ascii="Times New Roman" w:hAnsi="Times New Roman" w:cs="Times New Roman"/>
          <w:spacing w:val="-54"/>
          <w:sz w:val="22"/>
          <w:szCs w:val="22"/>
        </w:rPr>
        <w:t xml:space="preserve"> </w:t>
      </w:r>
      <w:r w:rsidR="00810FF2" w:rsidRPr="00840E36">
        <w:rPr>
          <w:rFonts w:ascii="Times New Roman" w:hAnsi="Times New Roman" w:cs="Times New Roman"/>
          <w:sz w:val="22"/>
          <w:szCs w:val="22"/>
        </w:rPr>
        <w:t>Australian</w:t>
      </w:r>
      <w:r w:rsidR="00810FF2" w:rsidRPr="00840E36">
        <w:rPr>
          <w:rFonts w:ascii="Times New Roman" w:hAnsi="Times New Roman" w:cs="Times New Roman"/>
          <w:spacing w:val="-6"/>
          <w:sz w:val="22"/>
          <w:szCs w:val="22"/>
        </w:rPr>
        <w:t xml:space="preserve"> </w:t>
      </w:r>
      <w:r w:rsidR="00810FF2" w:rsidRPr="00840E36">
        <w:rPr>
          <w:rFonts w:ascii="Times New Roman" w:hAnsi="Times New Roman" w:cs="Times New Roman"/>
          <w:i/>
          <w:sz w:val="22"/>
          <w:szCs w:val="22"/>
        </w:rPr>
        <w:t>Modern</w:t>
      </w:r>
      <w:r w:rsidR="00810FF2" w:rsidRPr="00840E36">
        <w:rPr>
          <w:rFonts w:ascii="Times New Roman" w:hAnsi="Times New Roman" w:cs="Times New Roman"/>
          <w:i/>
          <w:spacing w:val="-3"/>
          <w:sz w:val="22"/>
          <w:szCs w:val="22"/>
        </w:rPr>
        <w:t xml:space="preserve"> </w:t>
      </w:r>
      <w:r w:rsidR="00810FF2" w:rsidRPr="00840E36">
        <w:rPr>
          <w:rFonts w:ascii="Times New Roman" w:hAnsi="Times New Roman" w:cs="Times New Roman"/>
          <w:i/>
          <w:sz w:val="22"/>
          <w:szCs w:val="22"/>
        </w:rPr>
        <w:t>Slavery</w:t>
      </w:r>
      <w:r w:rsidR="00810FF2" w:rsidRPr="00840E36">
        <w:rPr>
          <w:rFonts w:ascii="Times New Roman" w:hAnsi="Times New Roman" w:cs="Times New Roman"/>
          <w:i/>
          <w:spacing w:val="-1"/>
          <w:sz w:val="22"/>
          <w:szCs w:val="22"/>
        </w:rPr>
        <w:t xml:space="preserve"> </w:t>
      </w:r>
      <w:r w:rsidR="00810FF2" w:rsidRPr="00840E36">
        <w:rPr>
          <w:rFonts w:ascii="Times New Roman" w:hAnsi="Times New Roman" w:cs="Times New Roman"/>
          <w:i/>
          <w:sz w:val="22"/>
          <w:szCs w:val="22"/>
        </w:rPr>
        <w:t>Act</w:t>
      </w:r>
      <w:r w:rsidR="00810FF2" w:rsidRPr="00840E36">
        <w:rPr>
          <w:rFonts w:ascii="Times New Roman" w:hAnsi="Times New Roman" w:cs="Times New Roman"/>
          <w:i/>
          <w:spacing w:val="-4"/>
          <w:sz w:val="22"/>
          <w:szCs w:val="22"/>
        </w:rPr>
        <w:t xml:space="preserve"> </w:t>
      </w:r>
      <w:r w:rsidR="00810FF2" w:rsidRPr="00840E36">
        <w:rPr>
          <w:rFonts w:ascii="Times New Roman" w:hAnsi="Times New Roman" w:cs="Times New Roman"/>
          <w:sz w:val="22"/>
          <w:szCs w:val="22"/>
        </w:rPr>
        <w:t>2018</w:t>
      </w:r>
      <w:r w:rsidR="00810FF2" w:rsidRPr="00840E36">
        <w:rPr>
          <w:rFonts w:ascii="Times New Roman" w:hAnsi="Times New Roman" w:cs="Times New Roman"/>
          <w:spacing w:val="-6"/>
          <w:sz w:val="22"/>
          <w:szCs w:val="22"/>
        </w:rPr>
        <w:t xml:space="preserve"> </w:t>
      </w:r>
      <w:r w:rsidR="00810FF2" w:rsidRPr="00840E36">
        <w:rPr>
          <w:rFonts w:ascii="Times New Roman" w:hAnsi="Times New Roman" w:cs="Times New Roman"/>
          <w:sz w:val="22"/>
          <w:szCs w:val="22"/>
        </w:rPr>
        <w:t>(Commonwealth</w:t>
      </w:r>
      <w:r w:rsidR="00810FF2" w:rsidRPr="00840E36">
        <w:rPr>
          <w:rFonts w:ascii="Times New Roman" w:hAnsi="Times New Roman" w:cs="Times New Roman"/>
          <w:spacing w:val="-3"/>
          <w:sz w:val="22"/>
          <w:szCs w:val="22"/>
        </w:rPr>
        <w:t xml:space="preserve"> </w:t>
      </w:r>
      <w:r w:rsidR="00810FF2" w:rsidRPr="00840E36">
        <w:rPr>
          <w:rFonts w:ascii="Times New Roman" w:hAnsi="Times New Roman" w:cs="Times New Roman"/>
          <w:sz w:val="22"/>
          <w:szCs w:val="22"/>
        </w:rPr>
        <w:t>of</w:t>
      </w:r>
      <w:r w:rsidR="00810FF2" w:rsidRPr="00840E36">
        <w:rPr>
          <w:rFonts w:ascii="Times New Roman" w:hAnsi="Times New Roman" w:cs="Times New Roman"/>
          <w:spacing w:val="-6"/>
          <w:sz w:val="22"/>
          <w:szCs w:val="22"/>
        </w:rPr>
        <w:t xml:space="preserve"> </w:t>
      </w:r>
      <w:r w:rsidR="00810FF2" w:rsidRPr="00840E36">
        <w:rPr>
          <w:rFonts w:ascii="Times New Roman" w:hAnsi="Times New Roman" w:cs="Times New Roman"/>
          <w:sz w:val="22"/>
          <w:szCs w:val="22"/>
        </w:rPr>
        <w:t>Australia), the Norway Transparency Act (effective as of July 1, 2022), and the EU Anti-trafficking Directive 2011/36/EU</w:t>
      </w:r>
      <w:r w:rsidR="00810FF2" w:rsidRPr="00840E36">
        <w:rPr>
          <w:rFonts w:ascii="Times New Roman" w:hAnsi="Times New Roman" w:cs="Times New Roman"/>
          <w:spacing w:val="-2"/>
          <w:sz w:val="22"/>
          <w:szCs w:val="22"/>
        </w:rPr>
        <w:t xml:space="preserve"> </w:t>
      </w:r>
      <w:r w:rsidR="00810FF2" w:rsidRPr="00840E36">
        <w:rPr>
          <w:rFonts w:ascii="Times New Roman" w:hAnsi="Times New Roman" w:cs="Times New Roman"/>
          <w:sz w:val="22"/>
          <w:szCs w:val="22"/>
        </w:rPr>
        <w:t>(the</w:t>
      </w:r>
      <w:r w:rsidR="00810FF2" w:rsidRPr="00840E36">
        <w:rPr>
          <w:rFonts w:ascii="Times New Roman" w:hAnsi="Times New Roman" w:cs="Times New Roman"/>
          <w:spacing w:val="-5"/>
          <w:sz w:val="22"/>
          <w:szCs w:val="22"/>
        </w:rPr>
        <w:t xml:space="preserve"> </w:t>
      </w:r>
      <w:r w:rsidR="00810FF2" w:rsidRPr="00840E36">
        <w:rPr>
          <w:rFonts w:ascii="Times New Roman" w:hAnsi="Times New Roman" w:cs="Times New Roman"/>
          <w:b/>
          <w:bCs/>
          <w:spacing w:val="-5"/>
          <w:sz w:val="22"/>
          <w:szCs w:val="22"/>
        </w:rPr>
        <w:t xml:space="preserve">Anti-Trafficking and </w:t>
      </w:r>
      <w:r w:rsidR="00810FF2" w:rsidRPr="00840E36">
        <w:rPr>
          <w:rFonts w:ascii="Times New Roman" w:hAnsi="Times New Roman" w:cs="Times New Roman"/>
          <w:b/>
          <w:sz w:val="22"/>
          <w:szCs w:val="22"/>
        </w:rPr>
        <w:t>Modern</w:t>
      </w:r>
      <w:r w:rsidR="00810FF2" w:rsidRPr="00840E36">
        <w:rPr>
          <w:rFonts w:ascii="Times New Roman" w:hAnsi="Times New Roman" w:cs="Times New Roman"/>
          <w:b/>
          <w:spacing w:val="-6"/>
          <w:sz w:val="22"/>
          <w:szCs w:val="22"/>
        </w:rPr>
        <w:t xml:space="preserve"> </w:t>
      </w:r>
      <w:r w:rsidR="00810FF2" w:rsidRPr="00840E36">
        <w:rPr>
          <w:rFonts w:ascii="Times New Roman" w:hAnsi="Times New Roman" w:cs="Times New Roman"/>
          <w:b/>
          <w:sz w:val="22"/>
          <w:szCs w:val="22"/>
        </w:rPr>
        <w:t>Slavery</w:t>
      </w:r>
      <w:r w:rsidR="00810FF2" w:rsidRPr="00840E36">
        <w:rPr>
          <w:rFonts w:ascii="Times New Roman" w:hAnsi="Times New Roman" w:cs="Times New Roman"/>
          <w:b/>
          <w:spacing w:val="-6"/>
          <w:sz w:val="22"/>
          <w:szCs w:val="22"/>
        </w:rPr>
        <w:t xml:space="preserve"> </w:t>
      </w:r>
      <w:r w:rsidR="00810FF2" w:rsidRPr="00840E36">
        <w:rPr>
          <w:rFonts w:ascii="Times New Roman" w:hAnsi="Times New Roman" w:cs="Times New Roman"/>
          <w:b/>
          <w:sz w:val="22"/>
          <w:szCs w:val="22"/>
        </w:rPr>
        <w:t>Laws</w:t>
      </w:r>
      <w:r w:rsidR="00810FF2" w:rsidRPr="00840E36">
        <w:rPr>
          <w:rFonts w:ascii="Times New Roman" w:hAnsi="Times New Roman" w:cs="Times New Roman"/>
          <w:sz w:val="22"/>
          <w:szCs w:val="22"/>
        </w:rPr>
        <w:t>).</w:t>
      </w:r>
      <w:r w:rsidR="00810FF2" w:rsidRPr="00840E36">
        <w:rPr>
          <w:rFonts w:ascii="Times New Roman" w:hAnsi="Times New Roman" w:cs="Times New Roman"/>
          <w:spacing w:val="-5"/>
          <w:sz w:val="22"/>
          <w:szCs w:val="22"/>
        </w:rPr>
        <w:t xml:space="preserve"> </w:t>
      </w:r>
      <w:r w:rsidR="00810FF2" w:rsidRPr="00840E36">
        <w:rPr>
          <w:rFonts w:ascii="Times New Roman" w:hAnsi="Times New Roman" w:cs="Times New Roman"/>
          <w:sz w:val="22"/>
          <w:szCs w:val="22"/>
        </w:rPr>
        <w:t xml:space="preserve"> </w:t>
      </w:r>
      <w:r w:rsidR="00D52100">
        <w:rPr>
          <w:rFonts w:ascii="Times New Roman" w:hAnsi="Times New Roman" w:cs="Times New Roman"/>
          <w:sz w:val="20"/>
          <w:szCs w:val="20"/>
        </w:rPr>
        <w:t xml:space="preserve"> </w:t>
      </w:r>
      <w:r w:rsidRPr="001A5AA4">
        <w:rPr>
          <w:rFonts w:ascii="Times New Roman" w:hAnsi="Times New Roman" w:cs="Times New Roman"/>
          <w:sz w:val="20"/>
          <w:szCs w:val="20"/>
        </w:rPr>
        <w:t xml:space="preserve">Supplier hereby represents and warrants to Snap-on that Supplier does not engage in the </w:t>
      </w:r>
      <w:r w:rsidRPr="001A5AA4">
        <w:rPr>
          <w:rFonts w:ascii="Times New Roman" w:hAnsi="Times New Roman" w:cs="Times New Roman"/>
          <w:color w:val="000000"/>
          <w:kern w:val="24"/>
          <w:sz w:val="20"/>
          <w:szCs w:val="20"/>
        </w:rPr>
        <w:t>r</w:t>
      </w:r>
      <w:r w:rsidRPr="001A5AA4">
        <w:rPr>
          <w:rFonts w:ascii="Times New Roman" w:hAnsi="Times New Roman" w:cs="Times New Roman"/>
          <w:color w:val="000000"/>
          <w:sz w:val="20"/>
          <w:szCs w:val="20"/>
          <w:shd w:val="clear" w:color="auto" w:fill="FFFFFF"/>
        </w:rPr>
        <w:t xml:space="preserve">ecruitment, transportation, transfer, harboring or receipt of persons, by means of threat or use of force, coercion, abduction, or fraud for the purpose of exploitation </w:t>
      </w:r>
      <w:r w:rsidRPr="001A5AA4">
        <w:rPr>
          <w:rFonts w:ascii="Times New Roman" w:hAnsi="Times New Roman" w:cs="Times New Roman"/>
          <w:color w:val="000000"/>
          <w:kern w:val="24"/>
          <w:sz w:val="20"/>
          <w:szCs w:val="20"/>
        </w:rPr>
        <w:t>or forced labor</w:t>
      </w:r>
      <w:r w:rsidR="00D52100" w:rsidRPr="001A5AA4">
        <w:rPr>
          <w:rFonts w:ascii="Times New Roman" w:hAnsi="Times New Roman" w:cs="Times New Roman"/>
          <w:sz w:val="20"/>
          <w:szCs w:val="20"/>
        </w:rPr>
        <w:t xml:space="preserve">.  </w:t>
      </w:r>
      <w:r w:rsidRPr="001A5AA4">
        <w:rPr>
          <w:rFonts w:ascii="Times New Roman" w:hAnsi="Times New Roman" w:cs="Times New Roman"/>
          <w:sz w:val="20"/>
          <w:szCs w:val="20"/>
        </w:rPr>
        <w:t>Supplier further acknowledges that Snap-on may withhold payment if Snap-on has reason to believe that the Supplier is in breach of this Anti-Trafficking Compliance provision</w:t>
      </w:r>
      <w:r w:rsidR="00D52100" w:rsidRPr="001A5AA4">
        <w:rPr>
          <w:rFonts w:ascii="Times New Roman" w:hAnsi="Times New Roman" w:cs="Times New Roman"/>
          <w:sz w:val="20"/>
          <w:szCs w:val="20"/>
        </w:rPr>
        <w:t xml:space="preserve">.  </w:t>
      </w:r>
      <w:r w:rsidRPr="001A5AA4">
        <w:rPr>
          <w:rFonts w:ascii="Times New Roman" w:hAnsi="Times New Roman" w:cs="Times New Roman"/>
          <w:sz w:val="20"/>
          <w:szCs w:val="20"/>
        </w:rPr>
        <w:t>Snap-on has the right, which may be exercised by Snap-on upon notice to Supplier, to audit the Supplier</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s records </w:t>
      </w:r>
      <w:proofErr w:type="gramStart"/>
      <w:r w:rsidRPr="001A5AA4">
        <w:rPr>
          <w:rFonts w:ascii="Times New Roman" w:hAnsi="Times New Roman" w:cs="Times New Roman"/>
          <w:sz w:val="20"/>
          <w:szCs w:val="20"/>
        </w:rPr>
        <w:t>in order to</w:t>
      </w:r>
      <w:proofErr w:type="gramEnd"/>
      <w:r w:rsidRPr="001A5AA4">
        <w:rPr>
          <w:rFonts w:ascii="Times New Roman" w:hAnsi="Times New Roman" w:cs="Times New Roman"/>
          <w:sz w:val="20"/>
          <w:szCs w:val="20"/>
        </w:rPr>
        <w:t xml:space="preserve"> satisfy itself that no breach of this provision has occurred.</w:t>
      </w:r>
      <w:r w:rsidR="00810FF2">
        <w:rPr>
          <w:rFonts w:ascii="Times New Roman" w:hAnsi="Times New Roman" w:cs="Times New Roman"/>
          <w:sz w:val="20"/>
          <w:szCs w:val="20"/>
        </w:rPr>
        <w:t xml:space="preserve"> </w:t>
      </w:r>
    </w:p>
    <w:p w14:paraId="5F926E79" w14:textId="152A8F2E" w:rsidR="009C1329" w:rsidRPr="001A5AA4" w:rsidRDefault="009C1329" w:rsidP="002F3672">
      <w:pPr>
        <w:widowControl w:val="0"/>
        <w:jc w:val="both"/>
        <w:rPr>
          <w:rFonts w:ascii="Times New Roman" w:hAnsi="Times New Roman" w:cs="Times New Roman"/>
          <w:sz w:val="20"/>
          <w:szCs w:val="20"/>
        </w:rPr>
      </w:pPr>
    </w:p>
    <w:p w14:paraId="03A97B31" w14:textId="77777777" w:rsidR="00640AE5" w:rsidRPr="00640AE5" w:rsidRDefault="009C1329" w:rsidP="00640AE5">
      <w:pPr>
        <w:pStyle w:val="Heading1"/>
        <w:keepNext w:val="0"/>
        <w:widowControl w:val="0"/>
        <w:numPr>
          <w:ilvl w:val="1"/>
          <w:numId w:val="1"/>
        </w:numPr>
        <w:tabs>
          <w:tab w:val="clear" w:pos="1440"/>
        </w:tabs>
        <w:ind w:left="360" w:firstLine="0"/>
        <w:jc w:val="both"/>
        <w:rPr>
          <w:rFonts w:ascii="Times New Roman" w:hAnsi="Times New Roman"/>
          <w:color w:val="000000"/>
          <w:sz w:val="20"/>
        </w:rPr>
      </w:pPr>
      <w:r w:rsidRPr="001A5AA4">
        <w:rPr>
          <w:rFonts w:ascii="Times New Roman" w:hAnsi="Times New Roman"/>
          <w:bCs/>
          <w:color w:val="000000"/>
          <w:sz w:val="20"/>
          <w:u w:val="single"/>
        </w:rPr>
        <w:t>Product Regulatory Compliance</w:t>
      </w:r>
      <w:r w:rsidR="00D52100" w:rsidRPr="001A5AA4">
        <w:rPr>
          <w:rFonts w:ascii="Times New Roman" w:hAnsi="Times New Roman"/>
          <w:b w:val="0"/>
          <w:bCs/>
          <w:color w:val="000000"/>
          <w:sz w:val="20"/>
        </w:rPr>
        <w:t xml:space="preserve">.  </w:t>
      </w:r>
    </w:p>
    <w:p w14:paraId="566B7D10" w14:textId="77777777" w:rsidR="00640AE5" w:rsidRDefault="00640AE5" w:rsidP="00640AE5">
      <w:pPr>
        <w:pStyle w:val="Heading1"/>
        <w:keepNext w:val="0"/>
        <w:widowControl w:val="0"/>
        <w:jc w:val="both"/>
        <w:rPr>
          <w:rFonts w:ascii="Times New Roman" w:hAnsi="Times New Roman"/>
          <w:bCs/>
          <w:color w:val="000000"/>
          <w:sz w:val="20"/>
          <w:u w:val="single"/>
        </w:rPr>
      </w:pPr>
    </w:p>
    <w:p w14:paraId="3A841829" w14:textId="1D93FE5C" w:rsidR="00640AE5" w:rsidRPr="008026BC" w:rsidRDefault="009C1329" w:rsidP="008026BC">
      <w:pPr>
        <w:pStyle w:val="Heading1"/>
        <w:keepNext w:val="0"/>
        <w:widowControl w:val="0"/>
        <w:ind w:firstLine="720"/>
        <w:jc w:val="both"/>
        <w:rPr>
          <w:rFonts w:ascii="Times New Roman" w:hAnsi="Times New Roman"/>
          <w:b w:val="0"/>
          <w:sz w:val="20"/>
        </w:rPr>
      </w:pPr>
      <w:r w:rsidRPr="001A5AA4">
        <w:rPr>
          <w:rFonts w:ascii="Times New Roman" w:hAnsi="Times New Roman"/>
          <w:b w:val="0"/>
          <w:bCs/>
          <w:spacing w:val="3"/>
          <w:sz w:val="20"/>
        </w:rPr>
        <w:t xml:space="preserve">Product regulatory compliance for the </w:t>
      </w:r>
      <w:r w:rsidR="00640AE5">
        <w:rPr>
          <w:rFonts w:ascii="Times New Roman" w:hAnsi="Times New Roman"/>
          <w:b w:val="0"/>
          <w:bCs/>
          <w:spacing w:val="3"/>
          <w:sz w:val="20"/>
        </w:rPr>
        <w:t>“</w:t>
      </w:r>
      <w:r w:rsidRPr="001A5AA4">
        <w:rPr>
          <w:rFonts w:ascii="Times New Roman" w:hAnsi="Times New Roman"/>
          <w:b w:val="0"/>
          <w:bCs/>
          <w:spacing w:val="3"/>
          <w:sz w:val="20"/>
        </w:rPr>
        <w:t>Snap-on Incorporated</w:t>
      </w:r>
      <w:r w:rsidR="00640AE5">
        <w:rPr>
          <w:rFonts w:ascii="Times New Roman" w:hAnsi="Times New Roman"/>
          <w:b w:val="0"/>
          <w:bCs/>
          <w:spacing w:val="3"/>
          <w:sz w:val="20"/>
        </w:rPr>
        <w:t>”</w:t>
      </w:r>
      <w:r w:rsidRPr="001A5AA4">
        <w:rPr>
          <w:rFonts w:ascii="Times New Roman" w:hAnsi="Times New Roman"/>
          <w:b w:val="0"/>
          <w:bCs/>
          <w:spacing w:val="3"/>
          <w:sz w:val="20"/>
        </w:rPr>
        <w:t xml:space="preserve"> branded products (including, without limitation, SNAP-ON, BLUE-POINT, WILLIAMS, BAHCO, SIOUX</w:t>
      </w:r>
      <w:r w:rsidR="008026BC">
        <w:rPr>
          <w:rFonts w:ascii="Times New Roman" w:hAnsi="Times New Roman"/>
          <w:b w:val="0"/>
          <w:bCs/>
          <w:spacing w:val="3"/>
          <w:sz w:val="20"/>
        </w:rPr>
        <w:t xml:space="preserve">, </w:t>
      </w:r>
      <w:r w:rsidRPr="001A5AA4">
        <w:rPr>
          <w:rFonts w:ascii="Times New Roman" w:hAnsi="Times New Roman"/>
          <w:b w:val="0"/>
          <w:bCs/>
          <w:spacing w:val="3"/>
          <w:sz w:val="20"/>
        </w:rPr>
        <w:t>CDI</w:t>
      </w:r>
      <w:r w:rsidR="008026BC">
        <w:rPr>
          <w:rFonts w:ascii="Times New Roman" w:hAnsi="Times New Roman"/>
          <w:b w:val="0"/>
          <w:bCs/>
          <w:spacing w:val="3"/>
          <w:sz w:val="20"/>
        </w:rPr>
        <w:t>, Challenger Lifts, AutoCrib, Pro-Cut, Norbar, and Car-O-Liner</w:t>
      </w:r>
      <w:r w:rsidRPr="001A5AA4">
        <w:rPr>
          <w:rFonts w:ascii="Times New Roman" w:hAnsi="Times New Roman"/>
          <w:b w:val="0"/>
          <w:bCs/>
          <w:spacing w:val="3"/>
          <w:sz w:val="20"/>
        </w:rPr>
        <w:t>) includes safety approvals and certifications, radio transmission certification, EMC compliance as well as environmental requirements including energy efficiency</w:t>
      </w:r>
      <w:r w:rsidR="00D52100" w:rsidRPr="001A5AA4">
        <w:rPr>
          <w:rFonts w:ascii="Times New Roman" w:hAnsi="Times New Roman"/>
          <w:b w:val="0"/>
          <w:bCs/>
          <w:spacing w:val="3"/>
          <w:sz w:val="20"/>
        </w:rPr>
        <w:t xml:space="preserve">.  </w:t>
      </w:r>
      <w:r w:rsidRPr="001A5AA4">
        <w:rPr>
          <w:rFonts w:ascii="Times New Roman" w:hAnsi="Times New Roman"/>
          <w:b w:val="0"/>
          <w:sz w:val="20"/>
        </w:rPr>
        <w:t>From time to time, governmental authorities issue product-based directives that regulate product content in a manner which restricts ingredients or imparts a ban on the sale of non-compliant products or packaging in designated geographic regions</w:t>
      </w:r>
      <w:r w:rsidR="00D52100" w:rsidRPr="001A5AA4">
        <w:rPr>
          <w:rFonts w:ascii="Times New Roman" w:hAnsi="Times New Roman"/>
          <w:b w:val="0"/>
          <w:sz w:val="20"/>
        </w:rPr>
        <w:t xml:space="preserve">.  </w:t>
      </w:r>
      <w:r w:rsidRPr="001A5AA4">
        <w:rPr>
          <w:rFonts w:ascii="Times New Roman" w:hAnsi="Times New Roman"/>
          <w:b w:val="0"/>
          <w:sz w:val="20"/>
        </w:rPr>
        <w:t xml:space="preserve">Examples include, without limitation, </w:t>
      </w:r>
      <w:r w:rsidRPr="001A5AA4">
        <w:rPr>
          <w:rFonts w:ascii="Times New Roman" w:hAnsi="Times New Roman"/>
          <w:b w:val="0"/>
          <w:bCs/>
          <w:sz w:val="20"/>
        </w:rPr>
        <w:t xml:space="preserve">RoHS, WEEE, </w:t>
      </w:r>
      <w:proofErr w:type="spellStart"/>
      <w:r w:rsidRPr="001A5AA4">
        <w:rPr>
          <w:rFonts w:ascii="Times New Roman" w:hAnsi="Times New Roman"/>
          <w:b w:val="0"/>
          <w:bCs/>
          <w:sz w:val="20"/>
        </w:rPr>
        <w:t>decaBDE</w:t>
      </w:r>
      <w:proofErr w:type="spellEnd"/>
      <w:r w:rsidRPr="001A5AA4">
        <w:rPr>
          <w:rFonts w:ascii="Times New Roman" w:hAnsi="Times New Roman"/>
          <w:b w:val="0"/>
          <w:bCs/>
          <w:sz w:val="20"/>
        </w:rPr>
        <w:t>, REACH and DMF regulations in the European Union, and Proposition 65 in California</w:t>
      </w:r>
      <w:r w:rsidR="00D52100" w:rsidRPr="001A5AA4">
        <w:rPr>
          <w:rFonts w:ascii="Times New Roman" w:hAnsi="Times New Roman"/>
          <w:b w:val="0"/>
          <w:bCs/>
          <w:sz w:val="20"/>
        </w:rPr>
        <w:t xml:space="preserve">.  </w:t>
      </w:r>
      <w:r w:rsidRPr="001A5AA4">
        <w:rPr>
          <w:rFonts w:ascii="Times New Roman" w:hAnsi="Times New Roman"/>
          <w:b w:val="0"/>
          <w:sz w:val="20"/>
        </w:rPr>
        <w:t xml:space="preserve">In addition, Snap-on is subject to regulations regarding </w:t>
      </w:r>
      <w:r w:rsidRPr="001A5AA4">
        <w:rPr>
          <w:rFonts w:ascii="Times New Roman" w:eastAsia="Batang" w:hAnsi="Times New Roman"/>
          <w:b w:val="0"/>
          <w:sz w:val="20"/>
          <w:lang w:eastAsia="ko-KR"/>
        </w:rPr>
        <w:t xml:space="preserve">CONFLICT MINERALS as set forth in </w:t>
      </w:r>
      <w:r w:rsidRPr="001A5AA4">
        <w:rPr>
          <w:rFonts w:ascii="Times New Roman" w:hAnsi="Times New Roman"/>
          <w:b w:val="0"/>
          <w:sz w:val="20"/>
        </w:rPr>
        <w:t xml:space="preserve">Section 13(p) of the Securities Exchange Act of 1934, and any rules and regulations promulgated from time to time with respect thereto (the </w:t>
      </w:r>
      <w:r w:rsidR="00640AE5">
        <w:rPr>
          <w:rFonts w:ascii="Times New Roman" w:hAnsi="Times New Roman"/>
          <w:b w:val="0"/>
          <w:sz w:val="20"/>
        </w:rPr>
        <w:t>“</w:t>
      </w:r>
      <w:r w:rsidRPr="001A5AA4">
        <w:rPr>
          <w:rFonts w:ascii="Times New Roman" w:hAnsi="Times New Roman"/>
          <w:b w:val="0"/>
          <w:sz w:val="20"/>
        </w:rPr>
        <w:t>Conflict Minerals Rules</w:t>
      </w:r>
      <w:r w:rsidR="00640AE5">
        <w:rPr>
          <w:rFonts w:ascii="Times New Roman" w:hAnsi="Times New Roman"/>
          <w:b w:val="0"/>
          <w:sz w:val="20"/>
        </w:rPr>
        <w:t>”</w:t>
      </w:r>
      <w:r w:rsidRPr="001A5AA4">
        <w:rPr>
          <w:rFonts w:ascii="Times New Roman" w:hAnsi="Times New Roman"/>
          <w:b w:val="0"/>
          <w:sz w:val="20"/>
        </w:rPr>
        <w:t xml:space="preserve">).  Under no circumstances will </w:t>
      </w:r>
      <w:proofErr w:type="gramStart"/>
      <w:r w:rsidRPr="001A5AA4">
        <w:rPr>
          <w:rFonts w:ascii="Times New Roman" w:hAnsi="Times New Roman"/>
          <w:b w:val="0"/>
          <w:sz w:val="20"/>
        </w:rPr>
        <w:t>banned</w:t>
      </w:r>
      <w:proofErr w:type="gramEnd"/>
      <w:r w:rsidRPr="001A5AA4">
        <w:rPr>
          <w:rFonts w:ascii="Times New Roman" w:hAnsi="Times New Roman"/>
          <w:b w:val="0"/>
          <w:sz w:val="20"/>
        </w:rPr>
        <w:t xml:space="preserve"> substances be present in any Snap-on branded products, or used in the processes used to manufacture Snap-on branded products. Restricted substances that are not banned, should, if possible, be avoided and replaced with acceptable alternatives. </w:t>
      </w:r>
    </w:p>
    <w:p w14:paraId="5E778D4F" w14:textId="663E908E" w:rsidR="009C1329" w:rsidRDefault="009C1329" w:rsidP="00640AE5">
      <w:pPr>
        <w:widowControl w:val="0"/>
        <w:spacing w:after="0"/>
        <w:ind w:firstLine="720"/>
        <w:jc w:val="both"/>
        <w:rPr>
          <w:rFonts w:ascii="Times New Roman" w:hAnsi="Times New Roman" w:cs="Times New Roman"/>
          <w:color w:val="000000"/>
          <w:sz w:val="20"/>
          <w:szCs w:val="20"/>
        </w:rPr>
      </w:pPr>
      <w:r w:rsidRPr="001A5AA4">
        <w:rPr>
          <w:rFonts w:ascii="Times New Roman" w:hAnsi="Times New Roman" w:cs="Times New Roman"/>
          <w:color w:val="000000"/>
          <w:sz w:val="20"/>
          <w:szCs w:val="20"/>
        </w:rPr>
        <w:lastRenderedPageBreak/>
        <w:t>To ensure there is no interruption in Snap-on</w:t>
      </w:r>
      <w:r w:rsidR="00640AE5">
        <w:rPr>
          <w:rFonts w:ascii="Times New Roman" w:hAnsi="Times New Roman" w:cs="Times New Roman"/>
          <w:color w:val="000000"/>
          <w:sz w:val="20"/>
          <w:szCs w:val="20"/>
        </w:rPr>
        <w:t>’</w:t>
      </w:r>
      <w:r w:rsidRPr="001A5AA4">
        <w:rPr>
          <w:rFonts w:ascii="Times New Roman" w:hAnsi="Times New Roman" w:cs="Times New Roman"/>
          <w:color w:val="000000"/>
          <w:sz w:val="20"/>
          <w:szCs w:val="20"/>
        </w:rPr>
        <w:t>s supply chain, Snap-on requires its suppliers to comply with the product requirements applicable to the goods supplied based on the locations of Snap-on</w:t>
      </w:r>
      <w:r w:rsidR="00640AE5">
        <w:rPr>
          <w:rFonts w:ascii="Times New Roman" w:hAnsi="Times New Roman" w:cs="Times New Roman"/>
          <w:color w:val="000000"/>
          <w:sz w:val="20"/>
          <w:szCs w:val="20"/>
        </w:rPr>
        <w:t>’</w:t>
      </w:r>
      <w:r w:rsidRPr="001A5AA4">
        <w:rPr>
          <w:rFonts w:ascii="Times New Roman" w:hAnsi="Times New Roman" w:cs="Times New Roman"/>
          <w:color w:val="000000"/>
          <w:sz w:val="20"/>
          <w:szCs w:val="20"/>
        </w:rPr>
        <w:t>s customers or ultimate end recipients.</w:t>
      </w:r>
      <w:r w:rsidR="00D52100">
        <w:rPr>
          <w:rFonts w:ascii="Times New Roman" w:hAnsi="Times New Roman" w:cs="Times New Roman"/>
          <w:color w:val="000000"/>
          <w:sz w:val="20"/>
          <w:szCs w:val="20"/>
        </w:rPr>
        <w:t xml:space="preserve">  </w:t>
      </w:r>
      <w:r w:rsidRPr="001A5AA4">
        <w:rPr>
          <w:rFonts w:ascii="Times New Roman" w:hAnsi="Times New Roman" w:cs="Times New Roman"/>
          <w:color w:val="000000"/>
          <w:sz w:val="20"/>
          <w:szCs w:val="20"/>
        </w:rPr>
        <w:t xml:space="preserve">The </w:t>
      </w:r>
      <w:r w:rsidRPr="001A5AA4">
        <w:rPr>
          <w:rFonts w:ascii="Times New Roman" w:eastAsia="Batang" w:hAnsi="Times New Roman" w:cs="Times New Roman"/>
          <w:color w:val="000000"/>
          <w:sz w:val="20"/>
          <w:szCs w:val="20"/>
          <w:lang w:eastAsia="ko-KR"/>
        </w:rPr>
        <w:t xml:space="preserve">Supplier will comply with all applicable product </w:t>
      </w:r>
      <w:proofErr w:type="gramStart"/>
      <w:r w:rsidRPr="001A5AA4">
        <w:rPr>
          <w:rFonts w:ascii="Times New Roman" w:eastAsia="Batang" w:hAnsi="Times New Roman" w:cs="Times New Roman"/>
          <w:color w:val="000000"/>
          <w:sz w:val="20"/>
          <w:szCs w:val="20"/>
          <w:lang w:eastAsia="ko-KR"/>
        </w:rPr>
        <w:t>requirements, and</w:t>
      </w:r>
      <w:proofErr w:type="gramEnd"/>
      <w:r w:rsidRPr="001A5AA4">
        <w:rPr>
          <w:rFonts w:ascii="Times New Roman" w:hAnsi="Times New Roman" w:cs="Times New Roman"/>
          <w:color w:val="000000"/>
          <w:sz w:val="20"/>
          <w:szCs w:val="20"/>
        </w:rPr>
        <w:t xml:space="preserve"> </w:t>
      </w:r>
      <w:r w:rsidRPr="001A5AA4">
        <w:rPr>
          <w:rFonts w:ascii="Times New Roman" w:eastAsia="Batang" w:hAnsi="Times New Roman" w:cs="Times New Roman"/>
          <w:color w:val="000000"/>
          <w:sz w:val="20"/>
          <w:szCs w:val="20"/>
          <w:lang w:eastAsia="ko-KR"/>
        </w:rPr>
        <w:t xml:space="preserve">will immediately notify </w:t>
      </w:r>
      <w:r w:rsidRPr="001A5AA4">
        <w:rPr>
          <w:rFonts w:ascii="Times New Roman" w:hAnsi="Times New Roman" w:cs="Times New Roman"/>
          <w:sz w:val="20"/>
          <w:szCs w:val="20"/>
        </w:rPr>
        <w:t>Snap-on</w:t>
      </w:r>
      <w:r w:rsidRPr="001A5AA4">
        <w:rPr>
          <w:rFonts w:ascii="Times New Roman" w:eastAsia="Batang" w:hAnsi="Times New Roman" w:cs="Times New Roman"/>
          <w:color w:val="000000"/>
          <w:sz w:val="20"/>
          <w:szCs w:val="20"/>
          <w:lang w:eastAsia="ko-KR"/>
        </w:rPr>
        <w:t xml:space="preserve"> in a mailed writing or by e-mail, with a confirmed response of receipt, of any change in compliance (resulting from changes to the Product(s) or to the applicable requirements) that could impact Product supply or distribution.</w:t>
      </w:r>
      <w:r w:rsidR="00D52100">
        <w:rPr>
          <w:rFonts w:ascii="Times New Roman" w:eastAsia="Batang" w:hAnsi="Times New Roman" w:cs="Times New Roman"/>
          <w:color w:val="000000"/>
          <w:sz w:val="20"/>
          <w:szCs w:val="20"/>
          <w:lang w:eastAsia="ko-KR"/>
        </w:rPr>
        <w:t xml:space="preserve"> </w:t>
      </w:r>
      <w:r w:rsidRPr="001A5AA4">
        <w:rPr>
          <w:rFonts w:ascii="Times New Roman" w:eastAsia="Batang" w:hAnsi="Times New Roman" w:cs="Times New Roman"/>
          <w:color w:val="000000"/>
          <w:sz w:val="20"/>
          <w:szCs w:val="20"/>
          <w:lang w:eastAsia="ko-KR"/>
        </w:rPr>
        <w:t xml:space="preserve"> Supplier will also complete and sign specific </w:t>
      </w:r>
      <w:r w:rsidRPr="001A5AA4">
        <w:rPr>
          <w:rFonts w:ascii="Times New Roman" w:hAnsi="Times New Roman" w:cs="Times New Roman"/>
          <w:sz w:val="20"/>
          <w:szCs w:val="20"/>
        </w:rPr>
        <w:t>Snap-on</w:t>
      </w:r>
      <w:r w:rsidRPr="001A5AA4">
        <w:rPr>
          <w:rFonts w:ascii="Times New Roman" w:eastAsia="Batang" w:hAnsi="Times New Roman" w:cs="Times New Roman"/>
          <w:color w:val="000000"/>
          <w:sz w:val="20"/>
          <w:szCs w:val="20"/>
          <w:lang w:eastAsia="ko-KR"/>
        </w:rPr>
        <w:t xml:space="preserve"> compliance surveys upon request, and agree to undergo periodic audits conducted by Snap-on, or by a third party designated by Snap-on, to verify compliance with applicable product requirements and to enable Snap-on to comply with its obligations under the Conflict Minerals Rules or other similar regulations.</w:t>
      </w:r>
      <w:r w:rsidR="00D52100">
        <w:rPr>
          <w:rFonts w:ascii="Times New Roman" w:eastAsia="Batang" w:hAnsi="Times New Roman" w:cs="Times New Roman"/>
          <w:color w:val="000000"/>
          <w:sz w:val="20"/>
          <w:szCs w:val="20"/>
          <w:lang w:eastAsia="ko-KR"/>
        </w:rPr>
        <w:t xml:space="preserve"> </w:t>
      </w:r>
      <w:r w:rsidRPr="001A5AA4">
        <w:rPr>
          <w:rFonts w:ascii="Times New Roman" w:eastAsia="Batang" w:hAnsi="Times New Roman" w:cs="Times New Roman"/>
          <w:color w:val="000000"/>
          <w:sz w:val="20"/>
          <w:szCs w:val="20"/>
          <w:lang w:eastAsia="ko-KR"/>
        </w:rPr>
        <w:t xml:space="preserve"> As requirements change, </w:t>
      </w:r>
      <w:r w:rsidRPr="001A5AA4">
        <w:rPr>
          <w:rFonts w:ascii="Times New Roman" w:hAnsi="Times New Roman" w:cs="Times New Roman"/>
          <w:color w:val="000000"/>
          <w:sz w:val="20"/>
          <w:szCs w:val="20"/>
        </w:rPr>
        <w:t xml:space="preserve">Supplier is also responsible for timely response to future compliance requests that may become enacted after the date of </w:t>
      </w:r>
      <w:r w:rsidR="00B17D6D" w:rsidRPr="001A5AA4">
        <w:rPr>
          <w:rFonts w:ascii="Times New Roman" w:hAnsi="Times New Roman" w:cs="Times New Roman"/>
          <w:color w:val="000000"/>
          <w:sz w:val="20"/>
          <w:szCs w:val="20"/>
        </w:rPr>
        <w:t>the initial PO</w:t>
      </w:r>
      <w:r w:rsidRPr="001A5AA4">
        <w:rPr>
          <w:rFonts w:ascii="Times New Roman" w:hAnsi="Times New Roman" w:cs="Times New Roman"/>
          <w:color w:val="000000"/>
          <w:sz w:val="20"/>
          <w:szCs w:val="20"/>
        </w:rPr>
        <w:t>.</w:t>
      </w:r>
    </w:p>
    <w:p w14:paraId="093C783F" w14:textId="77777777" w:rsidR="00640AE5" w:rsidRPr="00640AE5" w:rsidRDefault="00640AE5" w:rsidP="00640AE5">
      <w:pPr>
        <w:widowControl w:val="0"/>
        <w:spacing w:after="0"/>
        <w:ind w:firstLine="720"/>
        <w:jc w:val="both"/>
        <w:rPr>
          <w:rFonts w:ascii="Times New Roman" w:hAnsi="Times New Roman" w:cs="Times New Roman"/>
          <w:color w:val="000000"/>
          <w:sz w:val="20"/>
          <w:szCs w:val="20"/>
        </w:rPr>
      </w:pPr>
    </w:p>
    <w:p w14:paraId="3F69A238" w14:textId="672B280B" w:rsidR="009C1329" w:rsidRDefault="009C1329" w:rsidP="00640AE5">
      <w:pPr>
        <w:numPr>
          <w:ilvl w:val="1"/>
          <w:numId w:val="1"/>
        </w:numPr>
        <w:spacing w:after="0" w:line="240" w:lineRule="auto"/>
        <w:ind w:left="720"/>
        <w:rPr>
          <w:rFonts w:ascii="Times New Roman" w:hAnsi="Times New Roman" w:cs="Times New Roman"/>
          <w:b/>
          <w:sz w:val="20"/>
          <w:szCs w:val="20"/>
          <w:u w:val="single"/>
        </w:rPr>
      </w:pPr>
      <w:r w:rsidRPr="001A5AA4">
        <w:rPr>
          <w:rFonts w:ascii="Times New Roman" w:hAnsi="Times New Roman" w:cs="Times New Roman"/>
          <w:b/>
          <w:sz w:val="20"/>
          <w:szCs w:val="20"/>
          <w:u w:val="single"/>
        </w:rPr>
        <w:t>Customs and Origin Criteria Requirements</w:t>
      </w:r>
      <w:r w:rsidRPr="001A5AA4">
        <w:rPr>
          <w:rFonts w:ascii="Times New Roman" w:hAnsi="Times New Roman" w:cs="Times New Roman"/>
          <w:sz w:val="20"/>
          <w:szCs w:val="20"/>
        </w:rPr>
        <w:t xml:space="preserve">. </w:t>
      </w:r>
    </w:p>
    <w:p w14:paraId="7DAC17A4" w14:textId="77777777" w:rsidR="00640AE5" w:rsidRPr="00640AE5" w:rsidRDefault="00640AE5" w:rsidP="00640AE5">
      <w:pPr>
        <w:spacing w:after="0" w:line="240" w:lineRule="auto"/>
        <w:rPr>
          <w:rFonts w:ascii="Times New Roman" w:hAnsi="Times New Roman" w:cs="Times New Roman"/>
          <w:b/>
          <w:sz w:val="20"/>
          <w:szCs w:val="20"/>
          <w:u w:val="single"/>
        </w:rPr>
      </w:pPr>
    </w:p>
    <w:p w14:paraId="3C9DDF5A" w14:textId="7BEE4F5C" w:rsidR="009C1329" w:rsidRDefault="009C1329" w:rsidP="00640AE5">
      <w:pPr>
        <w:numPr>
          <w:ilvl w:val="2"/>
          <w:numId w:val="1"/>
        </w:numPr>
        <w:tabs>
          <w:tab w:val="clear" w:pos="2340"/>
          <w:tab w:val="num" w:pos="2160"/>
        </w:tabs>
        <w:spacing w:after="0" w:line="240" w:lineRule="auto"/>
        <w:ind w:left="0" w:firstLine="1080"/>
        <w:jc w:val="both"/>
        <w:rPr>
          <w:rFonts w:ascii="Times New Roman" w:hAnsi="Times New Roman" w:cs="Times New Roman"/>
          <w:sz w:val="20"/>
          <w:szCs w:val="20"/>
        </w:rPr>
      </w:pPr>
      <w:r w:rsidRPr="001A5AA4">
        <w:rPr>
          <w:rFonts w:ascii="Times New Roman" w:hAnsi="Times New Roman" w:cs="Times New Roman"/>
          <w:sz w:val="20"/>
          <w:szCs w:val="20"/>
        </w:rPr>
        <w:t xml:space="preserve">In those instances where Snap-on and/or their agent/sub-contractor is the </w:t>
      </w:r>
      <w:r w:rsidR="00640AE5">
        <w:rPr>
          <w:rFonts w:ascii="Times New Roman" w:hAnsi="Times New Roman" w:cs="Times New Roman"/>
          <w:sz w:val="20"/>
          <w:szCs w:val="20"/>
        </w:rPr>
        <w:t>“</w:t>
      </w:r>
      <w:r w:rsidRPr="001A5AA4">
        <w:rPr>
          <w:rFonts w:ascii="Times New Roman" w:hAnsi="Times New Roman" w:cs="Times New Roman"/>
          <w:sz w:val="20"/>
          <w:szCs w:val="20"/>
        </w:rPr>
        <w:t>destination/in-country</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 Importer of Record, Snap-on will be responsible for all applicable customs duties, taxes and fees, unless otherwise agreed.</w:t>
      </w:r>
      <w:r w:rsidR="00D52100">
        <w:rPr>
          <w:rFonts w:ascii="Times New Roman" w:hAnsi="Times New Roman" w:cs="Times New Roman"/>
          <w:sz w:val="20"/>
          <w:szCs w:val="20"/>
        </w:rPr>
        <w:t xml:space="preserve"> </w:t>
      </w:r>
      <w:r w:rsidRPr="001A5AA4">
        <w:rPr>
          <w:rFonts w:ascii="Times New Roman" w:hAnsi="Times New Roman" w:cs="Times New Roman"/>
          <w:sz w:val="20"/>
          <w:szCs w:val="20"/>
        </w:rPr>
        <w:t xml:space="preserve"> Supplier</w:t>
      </w:r>
      <w:r w:rsidR="00640AE5">
        <w:rPr>
          <w:rFonts w:ascii="Times New Roman" w:hAnsi="Times New Roman" w:cs="Times New Roman"/>
          <w:sz w:val="20"/>
          <w:szCs w:val="20"/>
        </w:rPr>
        <w:t>’</w:t>
      </w:r>
      <w:r w:rsidRPr="001A5AA4">
        <w:rPr>
          <w:rFonts w:ascii="Times New Roman" w:hAnsi="Times New Roman" w:cs="Times New Roman"/>
          <w:sz w:val="20"/>
          <w:szCs w:val="20"/>
        </w:rPr>
        <w:t>s invoice to Snap-on shall be accurate and will contain, for each line item or good, all information necessary to allow for efficient entry of goods into the destination country, including, but not limited to – Snap-on part number, correct currency designation, brief accurate written product descriptions, Snap-on purchase price and/or fair market value for samples and prototypes, correct and current harmonized tariff codes (minimum 6-digits), correct country of origin designation, applicable 20</w:t>
      </w:r>
      <w:r w:rsidR="00FE6A80">
        <w:rPr>
          <w:rFonts w:ascii="Times New Roman" w:hAnsi="Times New Roman" w:cs="Times New Roman"/>
          <w:sz w:val="20"/>
          <w:szCs w:val="20"/>
        </w:rPr>
        <w:t>2</w:t>
      </w:r>
      <w:r w:rsidRPr="001A5AA4">
        <w:rPr>
          <w:rFonts w:ascii="Times New Roman" w:hAnsi="Times New Roman" w:cs="Times New Roman"/>
          <w:sz w:val="20"/>
          <w:szCs w:val="20"/>
        </w:rPr>
        <w:t xml:space="preserve">0 </w:t>
      </w:r>
      <w:proofErr w:type="spellStart"/>
      <w:r w:rsidRPr="001A5AA4">
        <w:rPr>
          <w:rFonts w:ascii="Times New Roman" w:hAnsi="Times New Roman" w:cs="Times New Roman"/>
          <w:sz w:val="20"/>
          <w:szCs w:val="20"/>
        </w:rPr>
        <w:t>INCOTerm</w:t>
      </w:r>
      <w:proofErr w:type="spellEnd"/>
      <w:r w:rsidRPr="001A5AA4">
        <w:rPr>
          <w:rFonts w:ascii="Times New Roman" w:hAnsi="Times New Roman" w:cs="Times New Roman"/>
          <w:sz w:val="20"/>
          <w:szCs w:val="20"/>
        </w:rPr>
        <w:t>, when applicable, the itemized inland and/or international freight charges, applicable import duties &amp; fees, cargo insurance costs, and any special non-standard packaging costs.</w:t>
      </w:r>
    </w:p>
    <w:p w14:paraId="64042420" w14:textId="77777777" w:rsidR="00640AE5" w:rsidRPr="00640AE5" w:rsidRDefault="00640AE5" w:rsidP="00640AE5">
      <w:pPr>
        <w:tabs>
          <w:tab w:val="num" w:pos="2160"/>
        </w:tabs>
        <w:spacing w:after="0" w:line="240" w:lineRule="auto"/>
        <w:ind w:left="1080"/>
        <w:jc w:val="both"/>
        <w:rPr>
          <w:rFonts w:ascii="Times New Roman" w:hAnsi="Times New Roman" w:cs="Times New Roman"/>
          <w:sz w:val="20"/>
          <w:szCs w:val="20"/>
        </w:rPr>
      </w:pPr>
    </w:p>
    <w:p w14:paraId="61E2BBE4" w14:textId="22B28D12" w:rsidR="009C1329" w:rsidRDefault="009C1329" w:rsidP="00640AE5">
      <w:pPr>
        <w:numPr>
          <w:ilvl w:val="2"/>
          <w:numId w:val="1"/>
        </w:numPr>
        <w:tabs>
          <w:tab w:val="clear" w:pos="2340"/>
          <w:tab w:val="num" w:pos="2160"/>
        </w:tabs>
        <w:spacing w:after="0" w:line="240" w:lineRule="auto"/>
        <w:ind w:left="0" w:firstLine="1080"/>
        <w:jc w:val="both"/>
        <w:rPr>
          <w:rFonts w:ascii="Times New Roman" w:hAnsi="Times New Roman" w:cs="Times New Roman"/>
          <w:sz w:val="20"/>
          <w:szCs w:val="20"/>
        </w:rPr>
      </w:pPr>
      <w:r w:rsidRPr="001A5AA4">
        <w:rPr>
          <w:rFonts w:ascii="Times New Roman" w:hAnsi="Times New Roman" w:cs="Times New Roman"/>
          <w:sz w:val="20"/>
          <w:szCs w:val="20"/>
        </w:rPr>
        <w:t>Supplier agrees to promptly submit to Snap-on any documents required by any applicable governmental or regulatory body</w:t>
      </w:r>
      <w:r w:rsidR="00640AE5">
        <w:rPr>
          <w:rFonts w:ascii="Times New Roman" w:hAnsi="Times New Roman" w:cs="Times New Roman"/>
          <w:sz w:val="20"/>
          <w:szCs w:val="20"/>
        </w:rPr>
        <w:t>’</w:t>
      </w:r>
      <w:r w:rsidRPr="001A5AA4">
        <w:rPr>
          <w:rFonts w:ascii="Times New Roman" w:hAnsi="Times New Roman" w:cs="Times New Roman"/>
          <w:sz w:val="20"/>
          <w:szCs w:val="20"/>
        </w:rPr>
        <w:t>s law, rule or regulation to allow legal efficient entry of any good into any country, including any safety data sheet (SDS), and any documents or information required by the importing country, such as - US - FCC, FDA, EPA, DOT or any other US, MX or CA government agency documents.</w:t>
      </w:r>
    </w:p>
    <w:p w14:paraId="22E482F5" w14:textId="77777777" w:rsidR="00640AE5" w:rsidRPr="00640AE5" w:rsidRDefault="00640AE5" w:rsidP="00640AE5">
      <w:pPr>
        <w:tabs>
          <w:tab w:val="num" w:pos="2160"/>
        </w:tabs>
        <w:spacing w:after="0" w:line="240" w:lineRule="auto"/>
        <w:jc w:val="both"/>
        <w:rPr>
          <w:rFonts w:ascii="Times New Roman" w:hAnsi="Times New Roman" w:cs="Times New Roman"/>
          <w:sz w:val="20"/>
          <w:szCs w:val="20"/>
        </w:rPr>
      </w:pPr>
    </w:p>
    <w:p w14:paraId="3AD26E30" w14:textId="7D6C1E9A" w:rsidR="009C1329" w:rsidRDefault="009C1329" w:rsidP="00640AE5">
      <w:pPr>
        <w:numPr>
          <w:ilvl w:val="2"/>
          <w:numId w:val="1"/>
        </w:numPr>
        <w:tabs>
          <w:tab w:val="clear" w:pos="2340"/>
          <w:tab w:val="num" w:pos="2160"/>
        </w:tabs>
        <w:spacing w:after="0" w:line="240" w:lineRule="auto"/>
        <w:ind w:left="0" w:firstLine="1080"/>
        <w:jc w:val="both"/>
        <w:rPr>
          <w:rFonts w:ascii="Times New Roman" w:hAnsi="Times New Roman" w:cs="Times New Roman"/>
          <w:sz w:val="20"/>
          <w:szCs w:val="20"/>
        </w:rPr>
      </w:pPr>
      <w:r w:rsidRPr="001A5AA4">
        <w:rPr>
          <w:rFonts w:ascii="Times New Roman" w:hAnsi="Times New Roman" w:cs="Times New Roman"/>
          <w:sz w:val="20"/>
          <w:szCs w:val="20"/>
        </w:rPr>
        <w:t>In the event of the commencement of any U.S. Government Agency, non-US government agency, C-TPAT, NAFTA, Generalized System of Preferences (GSP) or other Free Trade Agreement (FTA) investigation or audit, including but not limited to - valuation, HTS classification, antidumping/countervailing duty, C-TPAT, or other compliance related reviews, Supplier agrees to fully cooperate with both or either the U.S. or foreign Government and Snap-on, including site inspections, promptly providing any required information on the origin, manufacture, sale or supply chain security of the Supplier</w:t>
      </w:r>
      <w:r w:rsidR="00640AE5">
        <w:rPr>
          <w:rFonts w:ascii="Times New Roman" w:hAnsi="Times New Roman" w:cs="Times New Roman"/>
          <w:sz w:val="20"/>
          <w:szCs w:val="20"/>
        </w:rPr>
        <w:t>’</w:t>
      </w:r>
      <w:r w:rsidRPr="001A5AA4">
        <w:rPr>
          <w:rFonts w:ascii="Times New Roman" w:hAnsi="Times New Roman" w:cs="Times New Roman"/>
          <w:sz w:val="20"/>
          <w:szCs w:val="20"/>
        </w:rPr>
        <w:t>s products (prices, quantities, terms of sale, etc.) in its home and export markets, as required or requested by the applicable government body conducting the investigation or audit.</w:t>
      </w:r>
    </w:p>
    <w:p w14:paraId="1D7DF15B" w14:textId="77777777" w:rsidR="00640AE5" w:rsidRPr="00640AE5" w:rsidRDefault="00640AE5" w:rsidP="00640AE5">
      <w:pPr>
        <w:tabs>
          <w:tab w:val="num" w:pos="2160"/>
        </w:tabs>
        <w:spacing w:after="0" w:line="240" w:lineRule="auto"/>
        <w:jc w:val="both"/>
        <w:rPr>
          <w:rFonts w:ascii="Times New Roman" w:hAnsi="Times New Roman" w:cs="Times New Roman"/>
          <w:sz w:val="20"/>
          <w:szCs w:val="20"/>
        </w:rPr>
      </w:pPr>
    </w:p>
    <w:p w14:paraId="08784692" w14:textId="320E56A5" w:rsidR="009C1329" w:rsidRDefault="009C1329" w:rsidP="00640AE5">
      <w:pPr>
        <w:numPr>
          <w:ilvl w:val="2"/>
          <w:numId w:val="1"/>
        </w:numPr>
        <w:tabs>
          <w:tab w:val="clear" w:pos="2340"/>
          <w:tab w:val="num" w:pos="2160"/>
        </w:tabs>
        <w:spacing w:after="0" w:line="240" w:lineRule="auto"/>
        <w:ind w:left="0" w:firstLine="1080"/>
        <w:jc w:val="both"/>
        <w:rPr>
          <w:rFonts w:ascii="Times New Roman" w:hAnsi="Times New Roman" w:cs="Times New Roman"/>
          <w:sz w:val="20"/>
          <w:szCs w:val="20"/>
        </w:rPr>
      </w:pPr>
      <w:r w:rsidRPr="001A5AA4">
        <w:rPr>
          <w:rFonts w:ascii="Times New Roman" w:hAnsi="Times New Roman" w:cs="Times New Roman"/>
          <w:sz w:val="20"/>
          <w:szCs w:val="20"/>
        </w:rPr>
        <w:t>As instructed and required by US law or regulation (Ref. 19 CFR 134), Supplier will clearly and correctly mark all products and packaging with the country of manufacture (origin).</w:t>
      </w:r>
    </w:p>
    <w:p w14:paraId="6B1ECA36" w14:textId="77777777" w:rsidR="00640AE5" w:rsidRPr="00640AE5" w:rsidRDefault="00640AE5" w:rsidP="00640AE5">
      <w:pPr>
        <w:tabs>
          <w:tab w:val="num" w:pos="2160"/>
        </w:tabs>
        <w:spacing w:after="0" w:line="240" w:lineRule="auto"/>
        <w:jc w:val="both"/>
        <w:rPr>
          <w:rFonts w:ascii="Times New Roman" w:hAnsi="Times New Roman" w:cs="Times New Roman"/>
          <w:sz w:val="20"/>
          <w:szCs w:val="20"/>
        </w:rPr>
      </w:pPr>
    </w:p>
    <w:p w14:paraId="45608CA4" w14:textId="2975E260" w:rsidR="009C1329" w:rsidRDefault="009C1329" w:rsidP="002F3672">
      <w:pPr>
        <w:numPr>
          <w:ilvl w:val="2"/>
          <w:numId w:val="1"/>
        </w:numPr>
        <w:tabs>
          <w:tab w:val="clear" w:pos="2340"/>
          <w:tab w:val="num" w:pos="2160"/>
        </w:tabs>
        <w:spacing w:after="0" w:line="240" w:lineRule="auto"/>
        <w:ind w:left="0" w:firstLine="1080"/>
        <w:jc w:val="both"/>
        <w:rPr>
          <w:rFonts w:ascii="Times New Roman" w:hAnsi="Times New Roman" w:cs="Times New Roman"/>
          <w:sz w:val="20"/>
          <w:szCs w:val="20"/>
        </w:rPr>
      </w:pPr>
      <w:r w:rsidRPr="001A5AA4">
        <w:rPr>
          <w:rFonts w:ascii="Times New Roman" w:hAnsi="Times New Roman" w:cs="Times New Roman"/>
          <w:sz w:val="20"/>
          <w:szCs w:val="20"/>
        </w:rPr>
        <w:t>If the Products are eligible for any USG reduced or preferential duty program, including NAFTA, GSP or any FTA, Supplier agrees to follow all program requirements as outlined within the program rules of origin.  Suppliers will provide Snap-on, with respect to all goods and transactions that are eligible for GSP, all FTA</w:t>
      </w:r>
      <w:r w:rsidR="00640AE5">
        <w:rPr>
          <w:rFonts w:ascii="Times New Roman" w:hAnsi="Times New Roman" w:cs="Times New Roman"/>
          <w:sz w:val="20"/>
          <w:szCs w:val="20"/>
        </w:rPr>
        <w:t>’</w:t>
      </w:r>
      <w:r w:rsidRPr="001A5AA4">
        <w:rPr>
          <w:rFonts w:ascii="Times New Roman" w:hAnsi="Times New Roman" w:cs="Times New Roman"/>
          <w:sz w:val="20"/>
          <w:szCs w:val="20"/>
        </w:rPr>
        <w:t>s, including NAFTA, or any other Special Programs, all required program documentation and/or information, either through submission of any applicable documentation or within all STV fields uploaded into Snap-on</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s STV website, or with permission from Snap-on Compliance, a valid, complete and properly formatted certificate of origin for each product with the Snap-on part number upon each of the following dates or events: (i) upon initial purchase by Snap-on; (ii) annually thereafter by January 10 of each year during the </w:t>
      </w:r>
      <w:r w:rsidR="00B17D6D" w:rsidRPr="001A5AA4">
        <w:rPr>
          <w:rFonts w:ascii="Times New Roman" w:hAnsi="Times New Roman" w:cs="Times New Roman"/>
          <w:sz w:val="20"/>
          <w:szCs w:val="20"/>
        </w:rPr>
        <w:t>supply relationship</w:t>
      </w:r>
      <w:r w:rsidRPr="001A5AA4">
        <w:rPr>
          <w:rFonts w:ascii="Times New Roman" w:hAnsi="Times New Roman" w:cs="Times New Roman"/>
          <w:sz w:val="20"/>
          <w:szCs w:val="20"/>
        </w:rPr>
        <w:t xml:space="preserve">; (iii) upon revision of any previously uploaded data within the STV site and/or, with Snap-on compliance permission, revisions to a prior origin certificate; and (iv) when requested by Snap-on, a revised data upload into the STV site and/or a written updated certificate is requested by Snap-on.  For purposes of this section, combined multi-part written certificates acceptable. </w:t>
      </w:r>
    </w:p>
    <w:p w14:paraId="1F4291E7" w14:textId="77777777" w:rsidR="00640AE5" w:rsidRPr="00640AE5" w:rsidRDefault="00640AE5" w:rsidP="00640AE5">
      <w:pPr>
        <w:tabs>
          <w:tab w:val="num" w:pos="2160"/>
        </w:tabs>
        <w:spacing w:after="0" w:line="240" w:lineRule="auto"/>
        <w:ind w:left="1080"/>
        <w:jc w:val="both"/>
        <w:rPr>
          <w:rFonts w:ascii="Times New Roman" w:hAnsi="Times New Roman" w:cs="Times New Roman"/>
          <w:sz w:val="20"/>
          <w:szCs w:val="20"/>
        </w:rPr>
      </w:pPr>
    </w:p>
    <w:p w14:paraId="1F9D9815" w14:textId="68E780F2" w:rsidR="009C1329" w:rsidRDefault="009C1329" w:rsidP="00640AE5">
      <w:pPr>
        <w:numPr>
          <w:ilvl w:val="2"/>
          <w:numId w:val="1"/>
        </w:numPr>
        <w:tabs>
          <w:tab w:val="clear" w:pos="2340"/>
          <w:tab w:val="num" w:pos="2160"/>
        </w:tabs>
        <w:spacing w:after="0" w:line="240" w:lineRule="auto"/>
        <w:ind w:left="0" w:firstLine="1080"/>
        <w:jc w:val="both"/>
        <w:rPr>
          <w:rFonts w:ascii="Times New Roman" w:hAnsi="Times New Roman" w:cs="Times New Roman"/>
          <w:sz w:val="20"/>
          <w:szCs w:val="20"/>
        </w:rPr>
      </w:pPr>
      <w:r w:rsidRPr="001A5AA4">
        <w:rPr>
          <w:rFonts w:ascii="Times New Roman" w:hAnsi="Times New Roman" w:cs="Times New Roman"/>
          <w:sz w:val="20"/>
          <w:szCs w:val="20"/>
        </w:rPr>
        <w:t>Mandatory Origin Certification - Supplier</w:t>
      </w:r>
      <w:r w:rsidR="00640AE5">
        <w:rPr>
          <w:rFonts w:ascii="Times New Roman" w:hAnsi="Times New Roman" w:cs="Times New Roman"/>
          <w:sz w:val="20"/>
          <w:szCs w:val="20"/>
        </w:rPr>
        <w:t>’</w:t>
      </w:r>
      <w:r w:rsidRPr="001A5AA4">
        <w:rPr>
          <w:rFonts w:ascii="Times New Roman" w:hAnsi="Times New Roman" w:cs="Times New Roman"/>
          <w:sz w:val="20"/>
          <w:szCs w:val="20"/>
        </w:rPr>
        <w:t>s complete annual origin certification process must be fully completed, signed, dated and uploaded into Snap-on</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s STV website or with Snap-on compliance permission, a hardcopy document sent to Snap-on, to be received by Snap-on compliance by January 10 of each year.  For new or revised Products, Supplier shall fully update product origin to Snap-on, as noted above, within 10-business </w:t>
      </w:r>
      <w:r w:rsidRPr="001A5AA4">
        <w:rPr>
          <w:rFonts w:ascii="Times New Roman" w:hAnsi="Times New Roman" w:cs="Times New Roman"/>
          <w:sz w:val="20"/>
          <w:szCs w:val="20"/>
        </w:rPr>
        <w:lastRenderedPageBreak/>
        <w:t xml:space="preserve">days of any origin changes or purchase by Snap-on of any new Product. </w:t>
      </w:r>
      <w:r w:rsidR="00D52100">
        <w:rPr>
          <w:rFonts w:ascii="Times New Roman" w:hAnsi="Times New Roman" w:cs="Times New Roman"/>
          <w:sz w:val="20"/>
          <w:szCs w:val="20"/>
        </w:rPr>
        <w:t xml:space="preserve"> </w:t>
      </w:r>
      <w:r w:rsidRPr="001A5AA4">
        <w:rPr>
          <w:rFonts w:ascii="Times New Roman" w:hAnsi="Times New Roman" w:cs="Times New Roman"/>
          <w:sz w:val="20"/>
          <w:szCs w:val="20"/>
        </w:rPr>
        <w:t>In addition to the annual product origin solicitation, on a monthly follow-up basis, Snap-on corporate compliance will provide a listing of open parts/products (existing or new) requiring origin verification to each affected Supplier.  Supplier must provide Snap-on, through the STV site, origin verification for all parts on the open list supplied to any Snap-on US, MX or CA entity within (3) weeks of the email notification, otherwise Supplier</w:t>
      </w:r>
      <w:r w:rsidR="00640AE5">
        <w:rPr>
          <w:rFonts w:ascii="Times New Roman" w:hAnsi="Times New Roman" w:cs="Times New Roman"/>
          <w:sz w:val="20"/>
          <w:szCs w:val="20"/>
        </w:rPr>
        <w:t>’</w:t>
      </w:r>
      <w:r w:rsidRPr="001A5AA4">
        <w:rPr>
          <w:rFonts w:ascii="Times New Roman" w:hAnsi="Times New Roman" w:cs="Times New Roman"/>
          <w:sz w:val="20"/>
          <w:szCs w:val="20"/>
        </w:rPr>
        <w:t>s invoice payment may be withheld by the affected Snap-on US, MX or CA entity, at Snap-on</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s discretion.  This clause applies equally to the annual product origin solicitation, as well as throughout the year as new Products are added or existing product origin changes are made. Current US FTA, USMCA (NAFTA), GSP or other Special Program eligible nations can be found on the US Customs website @ www.cbp.gov or export.com.         </w:t>
      </w:r>
    </w:p>
    <w:p w14:paraId="41F3974F" w14:textId="77777777" w:rsidR="00640AE5" w:rsidRPr="00640AE5" w:rsidRDefault="00640AE5" w:rsidP="00640AE5">
      <w:pPr>
        <w:tabs>
          <w:tab w:val="num" w:pos="2160"/>
        </w:tabs>
        <w:spacing w:after="0" w:line="240" w:lineRule="auto"/>
        <w:ind w:left="1080"/>
        <w:jc w:val="both"/>
        <w:rPr>
          <w:rFonts w:ascii="Times New Roman" w:hAnsi="Times New Roman" w:cs="Times New Roman"/>
          <w:sz w:val="20"/>
          <w:szCs w:val="20"/>
        </w:rPr>
      </w:pPr>
    </w:p>
    <w:p w14:paraId="62FF10CD" w14:textId="6DA85E3E" w:rsidR="009C1329" w:rsidRDefault="009C1329" w:rsidP="00640AE5">
      <w:pPr>
        <w:numPr>
          <w:ilvl w:val="2"/>
          <w:numId w:val="1"/>
        </w:numPr>
        <w:tabs>
          <w:tab w:val="clear" w:pos="2340"/>
          <w:tab w:val="num" w:pos="2160"/>
        </w:tabs>
        <w:spacing w:after="0" w:line="240" w:lineRule="auto"/>
        <w:ind w:left="0" w:firstLine="1080"/>
        <w:jc w:val="both"/>
        <w:rPr>
          <w:rFonts w:ascii="Times New Roman" w:hAnsi="Times New Roman" w:cs="Times New Roman"/>
          <w:sz w:val="20"/>
          <w:szCs w:val="20"/>
        </w:rPr>
      </w:pPr>
      <w:r w:rsidRPr="001A5AA4">
        <w:rPr>
          <w:rFonts w:ascii="Times New Roman" w:hAnsi="Times New Roman" w:cs="Times New Roman"/>
          <w:sz w:val="20"/>
          <w:szCs w:val="20"/>
        </w:rPr>
        <w:t>Wood Packaging Materials – If Supplier is shipping goods into any global Snap-on facility and/or Snap-on sub-contractor/agent facility, Supplier are required to ensure all wood used to package and/or ship said goods are in full compliance with all destination photo sanitary wood packaging regulatory requirements.</w:t>
      </w:r>
      <w:r w:rsidR="00D52100">
        <w:rPr>
          <w:rFonts w:ascii="Times New Roman" w:hAnsi="Times New Roman" w:cs="Times New Roman"/>
          <w:sz w:val="20"/>
          <w:szCs w:val="20"/>
        </w:rPr>
        <w:t xml:space="preserve"> </w:t>
      </w:r>
      <w:r w:rsidRPr="001A5AA4">
        <w:rPr>
          <w:rFonts w:ascii="Times New Roman" w:hAnsi="Times New Roman" w:cs="Times New Roman"/>
          <w:sz w:val="20"/>
          <w:szCs w:val="20"/>
        </w:rPr>
        <w:t xml:space="preserve"> If any Snap-on global facility and/or a Snap-on sub-contractor/agent are assessed any fine or penalty and/or seizure of goods due to any non-compliant wood packaging or shipping materials, all such regulatory costs plus all other related costs arising out of such non-compliance, including but not limited to - storage fees, additional transport costs, warehouse fees, labor, as well as all legal fees, shall become the sole responsibility of the shipper/supplier and Snap-on and/or Snap-on sub-contractor/agent will be held harmless and indemnified by said shipper/supplier for such costs.</w:t>
      </w:r>
    </w:p>
    <w:p w14:paraId="6F3473DF" w14:textId="77777777" w:rsidR="00640AE5" w:rsidRPr="00640AE5" w:rsidRDefault="00640AE5" w:rsidP="00640AE5">
      <w:pPr>
        <w:tabs>
          <w:tab w:val="num" w:pos="2160"/>
        </w:tabs>
        <w:spacing w:after="0" w:line="240" w:lineRule="auto"/>
        <w:jc w:val="both"/>
        <w:rPr>
          <w:rFonts w:ascii="Times New Roman" w:hAnsi="Times New Roman" w:cs="Times New Roman"/>
          <w:sz w:val="20"/>
          <w:szCs w:val="20"/>
        </w:rPr>
      </w:pPr>
    </w:p>
    <w:p w14:paraId="6B1F638F" w14:textId="10672633" w:rsidR="009C1329" w:rsidRDefault="009C1329" w:rsidP="002F3672">
      <w:pPr>
        <w:numPr>
          <w:ilvl w:val="2"/>
          <w:numId w:val="1"/>
        </w:numPr>
        <w:tabs>
          <w:tab w:val="clear" w:pos="2340"/>
          <w:tab w:val="num" w:pos="2160"/>
        </w:tabs>
        <w:spacing w:after="0" w:line="240" w:lineRule="auto"/>
        <w:ind w:left="0" w:firstLine="1080"/>
        <w:jc w:val="both"/>
        <w:rPr>
          <w:rFonts w:ascii="Times New Roman" w:hAnsi="Times New Roman" w:cs="Times New Roman"/>
          <w:sz w:val="20"/>
          <w:szCs w:val="20"/>
        </w:rPr>
      </w:pPr>
      <w:r w:rsidRPr="001A5AA4">
        <w:rPr>
          <w:rFonts w:ascii="Times New Roman" w:hAnsi="Times New Roman" w:cs="Times New Roman"/>
          <w:sz w:val="20"/>
          <w:szCs w:val="20"/>
        </w:rPr>
        <w:t>Intellectual Property (IP) - All suppliers shipping goods into any global Snap-on facility and/or Snap-on sub-contractor/agent facility are required to ensure any goods they supply are in full compliance with all destination IP regulations</w:t>
      </w:r>
      <w:r w:rsidR="00D52100" w:rsidRPr="001A5AA4">
        <w:rPr>
          <w:rFonts w:ascii="Times New Roman" w:hAnsi="Times New Roman" w:cs="Times New Roman"/>
          <w:sz w:val="20"/>
          <w:szCs w:val="20"/>
        </w:rPr>
        <w:t xml:space="preserve">.  </w:t>
      </w:r>
      <w:r w:rsidRPr="001A5AA4">
        <w:rPr>
          <w:rFonts w:ascii="Times New Roman" w:hAnsi="Times New Roman" w:cs="Times New Roman"/>
          <w:sz w:val="20"/>
          <w:szCs w:val="20"/>
        </w:rPr>
        <w:t>If any Snap-on global facility and/or a Snap-on sub-contractor/agent are assessed any fine or penalty and/or seizure of goods due to any non-compliant intellectual property rights issue related to Snap-on</w:t>
      </w:r>
      <w:r w:rsidR="00640AE5">
        <w:rPr>
          <w:rFonts w:ascii="Times New Roman" w:hAnsi="Times New Roman" w:cs="Times New Roman"/>
          <w:sz w:val="20"/>
          <w:szCs w:val="20"/>
        </w:rPr>
        <w:t>’</w:t>
      </w:r>
      <w:r w:rsidRPr="001A5AA4">
        <w:rPr>
          <w:rFonts w:ascii="Times New Roman" w:hAnsi="Times New Roman" w:cs="Times New Roman"/>
          <w:sz w:val="20"/>
          <w:szCs w:val="20"/>
        </w:rPr>
        <w:t>s imported goods, all such regulatory costs plus all other related costs, including not limited to - storage fees, additional transport costs, warehouse fees, labor, as well as all legal fees, shall become the sole responsibility of the shipper/supplier and Snap-on and/or Snap-on sub-contractor/agent will held harmless and indemnified by said shipper/supplier for such costs</w:t>
      </w:r>
      <w:r w:rsidR="004C372E">
        <w:rPr>
          <w:rFonts w:ascii="Times New Roman" w:hAnsi="Times New Roman" w:cs="Times New Roman"/>
          <w:sz w:val="20"/>
          <w:szCs w:val="20"/>
        </w:rPr>
        <w:t>.</w:t>
      </w:r>
    </w:p>
    <w:p w14:paraId="37404E55" w14:textId="77777777" w:rsidR="00640AE5" w:rsidRPr="00640AE5" w:rsidRDefault="00640AE5" w:rsidP="00640AE5">
      <w:pPr>
        <w:spacing w:after="0" w:line="240" w:lineRule="auto"/>
        <w:jc w:val="both"/>
        <w:rPr>
          <w:rFonts w:ascii="Times New Roman" w:hAnsi="Times New Roman" w:cs="Times New Roman"/>
          <w:sz w:val="20"/>
          <w:szCs w:val="20"/>
        </w:rPr>
      </w:pPr>
    </w:p>
    <w:p w14:paraId="2E3B5977" w14:textId="6BDDCD9D" w:rsidR="009C1329" w:rsidRPr="001A5AA4" w:rsidRDefault="009C1329" w:rsidP="002F3672">
      <w:pPr>
        <w:numPr>
          <w:ilvl w:val="1"/>
          <w:numId w:val="1"/>
        </w:numPr>
        <w:tabs>
          <w:tab w:val="clear" w:pos="1440"/>
          <w:tab w:val="num" w:pos="1080"/>
        </w:tabs>
        <w:spacing w:after="0" w:line="240" w:lineRule="auto"/>
        <w:ind w:left="0" w:firstLine="360"/>
        <w:jc w:val="both"/>
        <w:rPr>
          <w:rFonts w:ascii="Times New Roman" w:hAnsi="Times New Roman" w:cs="Times New Roman"/>
          <w:sz w:val="20"/>
          <w:szCs w:val="20"/>
        </w:rPr>
      </w:pPr>
      <w:r w:rsidRPr="001A5AA4">
        <w:rPr>
          <w:rFonts w:ascii="Times New Roman" w:hAnsi="Times New Roman" w:cs="Times New Roman"/>
          <w:b/>
          <w:sz w:val="20"/>
          <w:szCs w:val="20"/>
          <w:u w:val="single"/>
        </w:rPr>
        <w:t>Hazardous Product Labeling</w:t>
      </w:r>
      <w:r w:rsidRPr="001A5AA4">
        <w:rPr>
          <w:rFonts w:ascii="Times New Roman" w:hAnsi="Times New Roman" w:cs="Times New Roman"/>
          <w:sz w:val="20"/>
          <w:szCs w:val="20"/>
        </w:rPr>
        <w:t>.</w:t>
      </w:r>
      <w:r w:rsidR="004C372E">
        <w:rPr>
          <w:rFonts w:ascii="Times New Roman" w:hAnsi="Times New Roman" w:cs="Times New Roman"/>
          <w:sz w:val="20"/>
          <w:szCs w:val="20"/>
        </w:rPr>
        <w:t xml:space="preserve"> </w:t>
      </w:r>
      <w:r w:rsidRPr="001A5AA4">
        <w:rPr>
          <w:rFonts w:ascii="Times New Roman" w:hAnsi="Times New Roman" w:cs="Times New Roman"/>
          <w:sz w:val="20"/>
          <w:szCs w:val="20"/>
        </w:rPr>
        <w:t xml:space="preserve"> Supplier will label all hazardous materials as defined by applicable United States federal, state and local statutes, laws, propositions, and regulations (</w:t>
      </w:r>
      <w:r w:rsidR="00640AE5">
        <w:rPr>
          <w:rFonts w:ascii="Times New Roman" w:hAnsi="Times New Roman" w:cs="Times New Roman"/>
          <w:sz w:val="20"/>
          <w:szCs w:val="20"/>
        </w:rPr>
        <w:t>“</w:t>
      </w:r>
      <w:r w:rsidRPr="001A5AA4">
        <w:rPr>
          <w:rFonts w:ascii="Times New Roman" w:hAnsi="Times New Roman" w:cs="Times New Roman"/>
          <w:sz w:val="20"/>
          <w:szCs w:val="20"/>
        </w:rPr>
        <w:t>Laws</w:t>
      </w:r>
      <w:r w:rsidR="00640AE5">
        <w:rPr>
          <w:rFonts w:ascii="Times New Roman" w:hAnsi="Times New Roman" w:cs="Times New Roman"/>
          <w:sz w:val="20"/>
          <w:szCs w:val="20"/>
        </w:rPr>
        <w:t>”</w:t>
      </w:r>
      <w:r w:rsidRPr="001A5AA4">
        <w:rPr>
          <w:rFonts w:ascii="Times New Roman" w:hAnsi="Times New Roman" w:cs="Times New Roman"/>
          <w:sz w:val="20"/>
          <w:szCs w:val="20"/>
        </w:rPr>
        <w:t>), as required by such laws.  Supplier agrees to comply with all Laws relating to the environment including those relating to the packaging, labeling, and distribution of Products that contain hazardous materials, including but not limited to California Proposition 65 and the Hazardous Communication Standards promulgated by the United States Occupational Safety and Health Administration.  Supplier agrees to provide timely, complete, accurate and up-to-date information as required by applicable Laws.</w:t>
      </w:r>
    </w:p>
    <w:p w14:paraId="1096B3ED" w14:textId="6B4321DA" w:rsidR="009C1329" w:rsidRPr="00640AE5" w:rsidRDefault="009C1329" w:rsidP="00640AE5">
      <w:pPr>
        <w:pStyle w:val="Default"/>
        <w:widowControl w:val="0"/>
        <w:tabs>
          <w:tab w:val="left" w:pos="1080"/>
        </w:tabs>
        <w:jc w:val="both"/>
        <w:rPr>
          <w:rFonts w:ascii="Times New Roman" w:hAnsi="Times New Roman" w:cs="Times New Roman"/>
          <w:color w:val="auto"/>
          <w:sz w:val="20"/>
          <w:szCs w:val="20"/>
        </w:rPr>
      </w:pPr>
    </w:p>
    <w:p w14:paraId="78CEC4A2" w14:textId="45895A60" w:rsidR="009C1329" w:rsidRPr="00640AE5" w:rsidRDefault="009C1329" w:rsidP="00640AE5">
      <w:pPr>
        <w:widowControl w:val="0"/>
        <w:numPr>
          <w:ilvl w:val="0"/>
          <w:numId w:val="23"/>
        </w:numPr>
        <w:autoSpaceDE w:val="0"/>
        <w:autoSpaceDN w:val="0"/>
        <w:adjustRightInd w:val="0"/>
        <w:spacing w:after="0" w:line="240" w:lineRule="auto"/>
        <w:ind w:hanging="720"/>
        <w:jc w:val="both"/>
        <w:rPr>
          <w:rFonts w:ascii="Times New Roman" w:hAnsi="Times New Roman" w:cs="Times New Roman"/>
          <w:sz w:val="20"/>
          <w:szCs w:val="20"/>
        </w:rPr>
      </w:pPr>
      <w:r w:rsidRPr="001A5AA4">
        <w:rPr>
          <w:rFonts w:ascii="Times New Roman" w:hAnsi="Times New Roman" w:cs="Times New Roman"/>
          <w:b/>
          <w:bCs/>
          <w:sz w:val="20"/>
          <w:szCs w:val="20"/>
          <w:u w:val="single"/>
        </w:rPr>
        <w:t>COUNTERFEIT GOODS</w:t>
      </w:r>
      <w:r w:rsidRPr="001A5AA4">
        <w:rPr>
          <w:rFonts w:ascii="Times New Roman" w:hAnsi="Times New Roman" w:cs="Times New Roman"/>
          <w:bCs/>
          <w:sz w:val="20"/>
          <w:szCs w:val="20"/>
        </w:rPr>
        <w:t>.</w:t>
      </w:r>
      <w:r w:rsidRPr="001A5AA4">
        <w:rPr>
          <w:rFonts w:ascii="Times New Roman" w:hAnsi="Times New Roman" w:cs="Times New Roman"/>
          <w:spacing w:val="-1"/>
          <w:sz w:val="20"/>
          <w:szCs w:val="20"/>
        </w:rPr>
        <w:t xml:space="preserve"> </w:t>
      </w:r>
    </w:p>
    <w:p w14:paraId="50E46981" w14:textId="77777777" w:rsidR="00640AE5" w:rsidRPr="00640AE5" w:rsidRDefault="00640AE5" w:rsidP="00640AE5">
      <w:pPr>
        <w:widowControl w:val="0"/>
        <w:autoSpaceDE w:val="0"/>
        <w:autoSpaceDN w:val="0"/>
        <w:adjustRightInd w:val="0"/>
        <w:spacing w:after="0" w:line="240" w:lineRule="auto"/>
        <w:jc w:val="both"/>
        <w:rPr>
          <w:rFonts w:ascii="Times New Roman" w:hAnsi="Times New Roman" w:cs="Times New Roman"/>
          <w:sz w:val="20"/>
          <w:szCs w:val="20"/>
        </w:rPr>
      </w:pPr>
    </w:p>
    <w:p w14:paraId="2F5A6BFF" w14:textId="79AB8119" w:rsidR="009C1329" w:rsidRPr="001A5AA4" w:rsidRDefault="009C1329" w:rsidP="002F3672">
      <w:pPr>
        <w:pStyle w:val="Default"/>
        <w:numPr>
          <w:ilvl w:val="0"/>
          <w:numId w:val="16"/>
        </w:numPr>
        <w:adjustRightInd/>
        <w:ind w:left="0" w:firstLine="360"/>
        <w:jc w:val="both"/>
        <w:rPr>
          <w:rFonts w:ascii="Times New Roman" w:hAnsi="Times New Roman" w:cs="Times New Roman"/>
          <w:sz w:val="20"/>
          <w:szCs w:val="20"/>
        </w:rPr>
      </w:pPr>
      <w:r w:rsidRPr="001A5AA4">
        <w:rPr>
          <w:rFonts w:ascii="Times New Roman" w:hAnsi="Times New Roman" w:cs="Times New Roman"/>
          <w:sz w:val="20"/>
          <w:szCs w:val="20"/>
        </w:rPr>
        <w:t xml:space="preserve">Supplier will not furnish Counterfeit Goods to Snap-on.  </w:t>
      </w:r>
      <w:r w:rsidR="00640AE5">
        <w:rPr>
          <w:rFonts w:ascii="Times New Roman" w:hAnsi="Times New Roman" w:cs="Times New Roman"/>
          <w:sz w:val="20"/>
          <w:szCs w:val="20"/>
        </w:rPr>
        <w:t>“</w:t>
      </w:r>
      <w:r w:rsidRPr="001A5AA4">
        <w:rPr>
          <w:rFonts w:ascii="Times New Roman" w:hAnsi="Times New Roman" w:cs="Times New Roman"/>
          <w:sz w:val="20"/>
          <w:szCs w:val="20"/>
        </w:rPr>
        <w:t>Counterfeit Goods</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 are defined as goods or separately-identifiable items or components of goods that: (i) are an unauthorized copy or substitute of an Original Equipment Manufacturer or Original Component Manufacturer (collectively, </w:t>
      </w:r>
      <w:r w:rsidR="00640AE5">
        <w:rPr>
          <w:rFonts w:ascii="Times New Roman" w:hAnsi="Times New Roman" w:cs="Times New Roman"/>
          <w:sz w:val="20"/>
          <w:szCs w:val="20"/>
        </w:rPr>
        <w:t>“</w:t>
      </w:r>
      <w:r w:rsidRPr="001A5AA4">
        <w:rPr>
          <w:rFonts w:ascii="Times New Roman" w:hAnsi="Times New Roman" w:cs="Times New Roman"/>
          <w:sz w:val="20"/>
          <w:szCs w:val="20"/>
        </w:rPr>
        <w:t>OEM</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 item; (ii) are not traceable to an OEM sufficient to ensure authenticity in OEM design and manufacture; (iii) do not contain proper external or internal materials or components required by the OEM or are not constructed in accordance with OEM design; (iv) have been re- worked, re-marked, re-labeled, repaired, refurbished, or otherwise modified from OEM design but not disclosed as such or are represented as OEM authentic or new; or (v) have not passed successfully all OEM required testing, verification, screening, and quality control processes. Notwithstanding the foregoing, goods or items that contain modifications, repairs, re-work, or re-marking </w:t>
      </w:r>
      <w:proofErr w:type="gramStart"/>
      <w:r w:rsidRPr="001A5AA4">
        <w:rPr>
          <w:rFonts w:ascii="Times New Roman" w:hAnsi="Times New Roman" w:cs="Times New Roman"/>
          <w:sz w:val="20"/>
          <w:szCs w:val="20"/>
        </w:rPr>
        <w:t>as a result of</w:t>
      </w:r>
      <w:proofErr w:type="gramEnd"/>
      <w:r w:rsidRPr="001A5AA4">
        <w:rPr>
          <w:rFonts w:ascii="Times New Roman" w:hAnsi="Times New Roman" w:cs="Times New Roman"/>
          <w:sz w:val="20"/>
          <w:szCs w:val="20"/>
        </w:rPr>
        <w:t xml:space="preserve"> Supplier</w:t>
      </w:r>
      <w:r w:rsidR="00640AE5">
        <w:rPr>
          <w:rFonts w:ascii="Times New Roman" w:hAnsi="Times New Roman" w:cs="Times New Roman"/>
          <w:sz w:val="20"/>
          <w:szCs w:val="20"/>
        </w:rPr>
        <w:t>’</w:t>
      </w:r>
      <w:r w:rsidRPr="001A5AA4">
        <w:rPr>
          <w:rFonts w:ascii="Times New Roman" w:hAnsi="Times New Roman" w:cs="Times New Roman"/>
          <w:sz w:val="20"/>
          <w:szCs w:val="20"/>
        </w:rPr>
        <w:t>s or its subcontractor</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s design authority, material review procedures, quality control processes or parts management plans, and that have not been misrepresented or mismarked without legal right to do so, will not be deemed Counterfeit Goods. Counterfeit Goods will be deemed nonconforming to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w:t>
      </w:r>
    </w:p>
    <w:p w14:paraId="3AEDDF4B" w14:textId="166918B0" w:rsidR="009C1329" w:rsidRPr="001A5AA4" w:rsidRDefault="009C1329" w:rsidP="002F3672">
      <w:pPr>
        <w:pStyle w:val="Default"/>
        <w:adjustRightInd/>
        <w:jc w:val="both"/>
        <w:rPr>
          <w:rFonts w:ascii="Times New Roman" w:hAnsi="Times New Roman" w:cs="Times New Roman"/>
          <w:sz w:val="20"/>
          <w:szCs w:val="20"/>
        </w:rPr>
      </w:pPr>
    </w:p>
    <w:p w14:paraId="529C08ED" w14:textId="65D74C60" w:rsidR="009C1329" w:rsidRPr="001A5AA4" w:rsidRDefault="009C1329" w:rsidP="002F3672">
      <w:pPr>
        <w:pStyle w:val="Default"/>
        <w:numPr>
          <w:ilvl w:val="0"/>
          <w:numId w:val="16"/>
        </w:numPr>
        <w:adjustRightInd/>
        <w:ind w:left="0" w:firstLine="360"/>
        <w:jc w:val="both"/>
        <w:rPr>
          <w:rFonts w:ascii="Times New Roman" w:hAnsi="Times New Roman" w:cs="Times New Roman"/>
          <w:sz w:val="20"/>
          <w:szCs w:val="20"/>
        </w:rPr>
      </w:pPr>
      <w:r w:rsidRPr="001A5AA4">
        <w:rPr>
          <w:rFonts w:ascii="Times New Roman" w:hAnsi="Times New Roman" w:cs="Times New Roman"/>
          <w:sz w:val="20"/>
          <w:szCs w:val="20"/>
        </w:rPr>
        <w:t xml:space="preserve">Supplier will implement an appropriate strategy to ensure that goods furnished to Snap-on under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are not Counterfeit Goods. Supplier</w:t>
      </w:r>
      <w:r w:rsidR="00640AE5">
        <w:rPr>
          <w:rFonts w:ascii="Times New Roman" w:hAnsi="Times New Roman" w:cs="Times New Roman"/>
          <w:sz w:val="20"/>
          <w:szCs w:val="20"/>
        </w:rPr>
        <w:t>’</w:t>
      </w:r>
      <w:r w:rsidRPr="001A5AA4">
        <w:rPr>
          <w:rFonts w:ascii="Times New Roman" w:hAnsi="Times New Roman" w:cs="Times New Roman"/>
          <w:sz w:val="20"/>
          <w:szCs w:val="20"/>
        </w:rPr>
        <w:t>s strategy will include, but is not limited to, the direct procurement of items from OEMs or authorized suppliers, conducting approved testing or inspection to ensure the authenticity of items, and, when items are to be procured from non-authorized suppliers, obtaining from such non-authorized suppliers appropriate certificates of conformance that provide one or more of the following: (i) the OEM</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s original certificate </w:t>
      </w:r>
      <w:r w:rsidRPr="001A5AA4">
        <w:rPr>
          <w:rFonts w:ascii="Times New Roman" w:hAnsi="Times New Roman" w:cs="Times New Roman"/>
          <w:sz w:val="20"/>
          <w:szCs w:val="20"/>
        </w:rPr>
        <w:lastRenderedPageBreak/>
        <w:t>of conformance for the item; (ii) sufficient records providing unbroken supply chain traceability to the OEM; or (iii) test and inspection records demonstrating the item</w:t>
      </w:r>
      <w:r w:rsidR="00640AE5">
        <w:rPr>
          <w:rFonts w:ascii="Times New Roman" w:hAnsi="Times New Roman" w:cs="Times New Roman"/>
          <w:sz w:val="20"/>
          <w:szCs w:val="20"/>
        </w:rPr>
        <w:t>’</w:t>
      </w:r>
      <w:r w:rsidRPr="001A5AA4">
        <w:rPr>
          <w:rFonts w:ascii="Times New Roman" w:hAnsi="Times New Roman" w:cs="Times New Roman"/>
          <w:sz w:val="20"/>
          <w:szCs w:val="20"/>
        </w:rPr>
        <w:t>s authenticity.</w:t>
      </w:r>
    </w:p>
    <w:p w14:paraId="470F4D48" w14:textId="2A66331C" w:rsidR="009C1329" w:rsidRPr="001A5AA4" w:rsidRDefault="009C1329" w:rsidP="002F3672">
      <w:pPr>
        <w:pStyle w:val="Default"/>
        <w:adjustRightInd/>
        <w:jc w:val="both"/>
        <w:rPr>
          <w:rFonts w:ascii="Times New Roman" w:hAnsi="Times New Roman" w:cs="Times New Roman"/>
          <w:sz w:val="20"/>
          <w:szCs w:val="20"/>
        </w:rPr>
      </w:pPr>
    </w:p>
    <w:p w14:paraId="5BEBF442" w14:textId="63FAE95D" w:rsidR="00640AE5" w:rsidRDefault="009C1329" w:rsidP="00640AE5">
      <w:pPr>
        <w:pStyle w:val="Default"/>
        <w:numPr>
          <w:ilvl w:val="0"/>
          <w:numId w:val="16"/>
        </w:numPr>
        <w:adjustRightInd/>
        <w:ind w:left="0" w:firstLine="360"/>
        <w:jc w:val="both"/>
        <w:rPr>
          <w:rFonts w:ascii="Times New Roman" w:hAnsi="Times New Roman" w:cs="Times New Roman"/>
          <w:sz w:val="20"/>
          <w:szCs w:val="20"/>
        </w:rPr>
      </w:pPr>
      <w:r w:rsidRPr="001A5AA4">
        <w:rPr>
          <w:rFonts w:ascii="Times New Roman" w:hAnsi="Times New Roman" w:cs="Times New Roman"/>
          <w:sz w:val="20"/>
          <w:szCs w:val="20"/>
        </w:rPr>
        <w:t xml:space="preserve">If Supplier becomes aware or suspects that it has furnished Counterfeit Goods to Snap-on under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Supplier will promptly, but in no case later than ten (10) days from discovery, notify Snap-on and replace, at Supplier</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s expense, such Counterfeit Goods with OEM or Snap-on-approved goods that conform to the requirements of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w:t>
      </w:r>
      <w:r w:rsidR="00F34E26">
        <w:rPr>
          <w:rFonts w:ascii="Times New Roman" w:hAnsi="Times New Roman" w:cs="Times New Roman"/>
          <w:sz w:val="20"/>
          <w:szCs w:val="20"/>
        </w:rPr>
        <w:t xml:space="preserve"> </w:t>
      </w:r>
      <w:r w:rsidRPr="001A5AA4">
        <w:rPr>
          <w:rFonts w:ascii="Times New Roman" w:hAnsi="Times New Roman" w:cs="Times New Roman"/>
          <w:sz w:val="20"/>
          <w:szCs w:val="20"/>
        </w:rPr>
        <w:t>For confirmed Counterfeit Goods, Government-Industry Data Exchange Program notification will also be made no later than sixty (60) days after discovery. Supplier will be liable for all costs related to the replacement of Counterfeit Goods and any testing or validation necessitated by the installation of authentic goods after Counterfeit Goods have been replaced. Supplier bears responsibility for procuring authentic goods or items from its subcontractors and will ensure that all such subcontractors comply with the requirements of this Section.</w:t>
      </w:r>
    </w:p>
    <w:p w14:paraId="2CD9F41A" w14:textId="77777777" w:rsidR="00640AE5" w:rsidRPr="00640AE5" w:rsidRDefault="00640AE5" w:rsidP="00640AE5">
      <w:pPr>
        <w:pStyle w:val="Default"/>
        <w:adjustRightInd/>
        <w:jc w:val="both"/>
        <w:rPr>
          <w:rFonts w:ascii="Times New Roman" w:hAnsi="Times New Roman" w:cs="Times New Roman"/>
          <w:sz w:val="20"/>
          <w:szCs w:val="20"/>
        </w:rPr>
      </w:pPr>
    </w:p>
    <w:p w14:paraId="5023CD28" w14:textId="2E440917" w:rsidR="009C1329" w:rsidRPr="00640AE5" w:rsidRDefault="009C1329" w:rsidP="00640AE5">
      <w:pPr>
        <w:pStyle w:val="Default"/>
        <w:numPr>
          <w:ilvl w:val="0"/>
          <w:numId w:val="23"/>
        </w:numPr>
        <w:adjustRightInd/>
        <w:ind w:hanging="720"/>
        <w:jc w:val="both"/>
        <w:rPr>
          <w:rFonts w:ascii="Times New Roman" w:hAnsi="Times New Roman" w:cs="Times New Roman"/>
          <w:sz w:val="20"/>
          <w:szCs w:val="20"/>
        </w:rPr>
      </w:pPr>
      <w:r w:rsidRPr="00640AE5">
        <w:rPr>
          <w:rFonts w:ascii="Times New Roman" w:hAnsi="Times New Roman" w:cs="Times New Roman"/>
          <w:b/>
          <w:sz w:val="20"/>
          <w:szCs w:val="20"/>
          <w:u w:val="single"/>
        </w:rPr>
        <w:t>DATA PROTECTION</w:t>
      </w:r>
      <w:r w:rsidRPr="00640AE5">
        <w:rPr>
          <w:rFonts w:ascii="Times New Roman" w:hAnsi="Times New Roman" w:cs="Times New Roman"/>
          <w:b/>
          <w:sz w:val="20"/>
          <w:szCs w:val="20"/>
        </w:rPr>
        <w:t>.</w:t>
      </w:r>
    </w:p>
    <w:p w14:paraId="088269F3" w14:textId="24A41070" w:rsidR="009C1329" w:rsidRPr="001A5AA4" w:rsidRDefault="009C1329" w:rsidP="002F3672">
      <w:pPr>
        <w:widowControl w:val="0"/>
        <w:spacing w:after="0" w:line="240" w:lineRule="auto"/>
        <w:jc w:val="both"/>
        <w:rPr>
          <w:rFonts w:ascii="Times New Roman" w:hAnsi="Times New Roman" w:cs="Times New Roman"/>
          <w:b/>
          <w:sz w:val="20"/>
          <w:szCs w:val="20"/>
        </w:rPr>
      </w:pPr>
    </w:p>
    <w:p w14:paraId="0E2750C5" w14:textId="0D1A3990" w:rsidR="009C1329" w:rsidRPr="001A5AA4" w:rsidRDefault="009C1329" w:rsidP="002F3672">
      <w:pPr>
        <w:pStyle w:val="Default"/>
        <w:numPr>
          <w:ilvl w:val="0"/>
          <w:numId w:val="15"/>
        </w:numPr>
        <w:adjustRightInd/>
        <w:ind w:left="0" w:firstLine="360"/>
        <w:jc w:val="both"/>
        <w:rPr>
          <w:rFonts w:ascii="Times New Roman" w:hAnsi="Times New Roman" w:cs="Times New Roman"/>
          <w:sz w:val="20"/>
          <w:szCs w:val="20"/>
        </w:rPr>
      </w:pPr>
      <w:r w:rsidRPr="001A5AA4">
        <w:rPr>
          <w:rFonts w:ascii="Times New Roman" w:hAnsi="Times New Roman" w:cs="Times New Roman"/>
          <w:sz w:val="20"/>
          <w:szCs w:val="20"/>
        </w:rPr>
        <w:t>Snap-on may collect and process certain personally identifiable information belonging to Supplier and its employees, including without limitation, financial related information, date of birth, individual name, contact information, etc. (</w:t>
      </w:r>
      <w:r w:rsidR="00640AE5">
        <w:rPr>
          <w:rFonts w:ascii="Times New Roman" w:hAnsi="Times New Roman" w:cs="Times New Roman"/>
          <w:sz w:val="20"/>
          <w:szCs w:val="20"/>
        </w:rPr>
        <w:t>“</w:t>
      </w:r>
      <w:r w:rsidRPr="001A5AA4">
        <w:rPr>
          <w:rFonts w:ascii="Times New Roman" w:hAnsi="Times New Roman" w:cs="Times New Roman"/>
          <w:sz w:val="20"/>
          <w:szCs w:val="20"/>
        </w:rPr>
        <w:t>Personal Data</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 if such Personal Data is needed for the purposes stated below.  The Personal Data may be stored on servers located in the European Union and in the United States or another server outside of the EEA.  Supplier agrees to only provide Personal Data for which it has the right to provide to Snap-on and, if required by law, has the necessary consent to provide such Personal Data to Snap-on.  Snap-on will only collect and use such Personal Data for the following purposes: (i) to perform and transact business under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and (ii) manage compliance programs in accordance with applicable laws, including without limitation compliance with Anti-Corruption Laws and product regulatory compliance laws, rules, orders and regulations. As between Snap-on and Supplier, all Personal Data supplied by Supplier will be the property of Supplier and will only be retained by Snap-on until Snap-on no longer needs it </w:t>
      </w:r>
      <w:proofErr w:type="gramStart"/>
      <w:r w:rsidRPr="001A5AA4">
        <w:rPr>
          <w:rFonts w:ascii="Times New Roman" w:hAnsi="Times New Roman" w:cs="Times New Roman"/>
          <w:sz w:val="20"/>
          <w:szCs w:val="20"/>
        </w:rPr>
        <w:t>in order for</w:t>
      </w:r>
      <w:proofErr w:type="gramEnd"/>
      <w:r w:rsidRPr="001A5AA4">
        <w:rPr>
          <w:rFonts w:ascii="Times New Roman" w:hAnsi="Times New Roman" w:cs="Times New Roman"/>
          <w:sz w:val="20"/>
          <w:szCs w:val="20"/>
        </w:rPr>
        <w:t xml:space="preserve"> the purposes outlined within this section.</w:t>
      </w:r>
    </w:p>
    <w:p w14:paraId="15523F9B" w14:textId="18042E34" w:rsidR="009C1329" w:rsidRPr="001A5AA4" w:rsidRDefault="009C1329" w:rsidP="002F3672">
      <w:pPr>
        <w:pStyle w:val="Default"/>
        <w:adjustRightInd/>
        <w:jc w:val="both"/>
        <w:rPr>
          <w:rFonts w:ascii="Times New Roman" w:hAnsi="Times New Roman" w:cs="Times New Roman"/>
          <w:sz w:val="20"/>
          <w:szCs w:val="20"/>
        </w:rPr>
      </w:pPr>
    </w:p>
    <w:p w14:paraId="0F5ECCF7" w14:textId="1FF44218" w:rsidR="009C1329" w:rsidRPr="001A5AA4" w:rsidRDefault="009C1329" w:rsidP="002F3672">
      <w:pPr>
        <w:pStyle w:val="Default"/>
        <w:numPr>
          <w:ilvl w:val="0"/>
          <w:numId w:val="15"/>
        </w:numPr>
        <w:adjustRightInd/>
        <w:ind w:left="0" w:firstLine="360"/>
        <w:jc w:val="both"/>
        <w:rPr>
          <w:rFonts w:ascii="Times New Roman" w:hAnsi="Times New Roman" w:cs="Times New Roman"/>
          <w:sz w:val="20"/>
          <w:szCs w:val="20"/>
        </w:rPr>
      </w:pPr>
      <w:r w:rsidRPr="001A5AA4">
        <w:rPr>
          <w:rFonts w:ascii="Times New Roman" w:hAnsi="Times New Roman" w:cs="Times New Roman"/>
          <w:sz w:val="20"/>
          <w:szCs w:val="20"/>
        </w:rPr>
        <w:t xml:space="preserve">Snap-on may provide Supplier with certain Personal Data belonging to Snap-on, its employees and its customers, if such Personal Data is needed for the purposes of performing under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Snap-on agrees to only provide Personal Data for which it has the right to provide to Supplier and, if required by law, has the necessary consent to provide such Personal Data to Supplier.  Supplier will only collect, use, retain, or disclose personal information for the purposes of supplying Product to Snap-on in accordance with any instructions provided by Snap-on (</w:t>
      </w:r>
      <w:r w:rsidR="00640AE5">
        <w:rPr>
          <w:rFonts w:ascii="Times New Roman" w:hAnsi="Times New Roman" w:cs="Times New Roman"/>
          <w:sz w:val="20"/>
          <w:szCs w:val="20"/>
        </w:rPr>
        <w:t>“</w:t>
      </w:r>
      <w:r w:rsidRPr="001A5AA4">
        <w:rPr>
          <w:rFonts w:ascii="Times New Roman" w:hAnsi="Times New Roman" w:cs="Times New Roman"/>
          <w:sz w:val="20"/>
          <w:szCs w:val="20"/>
        </w:rPr>
        <w:t>Contracted Business Purpose</w:t>
      </w:r>
      <w:r w:rsidR="00640AE5">
        <w:rPr>
          <w:rFonts w:ascii="Times New Roman" w:hAnsi="Times New Roman" w:cs="Times New Roman"/>
          <w:sz w:val="20"/>
          <w:szCs w:val="20"/>
        </w:rPr>
        <w:t>”</w:t>
      </w:r>
      <w:r w:rsidRPr="001A5AA4">
        <w:rPr>
          <w:rFonts w:ascii="Times New Roman" w:hAnsi="Times New Roman" w:cs="Times New Roman"/>
          <w:sz w:val="20"/>
          <w:szCs w:val="20"/>
        </w:rPr>
        <w:t>).</w:t>
      </w:r>
    </w:p>
    <w:p w14:paraId="42E9E74A" w14:textId="3F507EB8" w:rsidR="009C1329" w:rsidRPr="001A5AA4" w:rsidRDefault="009C1329" w:rsidP="002F3672">
      <w:pPr>
        <w:pStyle w:val="Default"/>
        <w:adjustRightInd/>
        <w:jc w:val="both"/>
        <w:rPr>
          <w:rFonts w:ascii="Times New Roman" w:hAnsi="Times New Roman" w:cs="Times New Roman"/>
          <w:sz w:val="20"/>
          <w:szCs w:val="20"/>
        </w:rPr>
      </w:pPr>
    </w:p>
    <w:p w14:paraId="40A67082" w14:textId="6129EF47" w:rsidR="00640AE5" w:rsidRDefault="009C1329" w:rsidP="00640AE5">
      <w:pPr>
        <w:pStyle w:val="Default"/>
        <w:numPr>
          <w:ilvl w:val="0"/>
          <w:numId w:val="15"/>
        </w:numPr>
        <w:adjustRightInd/>
        <w:ind w:left="0" w:firstLine="360"/>
        <w:jc w:val="both"/>
        <w:rPr>
          <w:rFonts w:ascii="Times New Roman" w:hAnsi="Times New Roman" w:cs="Times New Roman"/>
          <w:sz w:val="20"/>
          <w:szCs w:val="20"/>
        </w:rPr>
      </w:pPr>
      <w:r w:rsidRPr="001A5AA4">
        <w:rPr>
          <w:rFonts w:ascii="Times New Roman" w:hAnsi="Times New Roman" w:cs="Times New Roman"/>
          <w:sz w:val="20"/>
          <w:szCs w:val="20"/>
        </w:rPr>
        <w:t>The Parties will comply with and remain in compliance with: (i) all applicable Privacy and Data Security Laws, which means all privacy, security, data protection and communications laws, rules and regulations of any applicable jurisdiction, including, without limitation, the United States and Europe and each jurisdiction where a data subject resides, that apply to the Personal Data, and all then-current industry standards, guidelines and practices with respect to privacy, security, data protection, including the collection, processing, storage, protection and disclosure of Personal Data; (ii) the applicable data security and privacy policies of Supplier, and (iii) the applicable data security and privacy policies of Snap-on that are provided by Snap-on to Supplier from time to time.</w:t>
      </w:r>
      <w:bookmarkStart w:id="2" w:name="a478344"/>
    </w:p>
    <w:p w14:paraId="20CD69CF" w14:textId="77777777" w:rsidR="00640AE5" w:rsidRPr="00640AE5" w:rsidRDefault="00640AE5" w:rsidP="00640AE5">
      <w:pPr>
        <w:pStyle w:val="Default"/>
        <w:adjustRightInd/>
        <w:jc w:val="both"/>
        <w:rPr>
          <w:rFonts w:ascii="Times New Roman" w:hAnsi="Times New Roman" w:cs="Times New Roman"/>
          <w:sz w:val="20"/>
          <w:szCs w:val="20"/>
        </w:rPr>
      </w:pPr>
    </w:p>
    <w:p w14:paraId="5652B9FA" w14:textId="2BD77452" w:rsidR="009C1329" w:rsidRPr="001A5AA4" w:rsidRDefault="009C1329" w:rsidP="002F3672">
      <w:pPr>
        <w:pStyle w:val="Default"/>
        <w:numPr>
          <w:ilvl w:val="0"/>
          <w:numId w:val="15"/>
        </w:numPr>
        <w:adjustRightInd/>
        <w:ind w:left="0" w:firstLine="360"/>
        <w:jc w:val="both"/>
        <w:rPr>
          <w:rFonts w:ascii="Times New Roman" w:hAnsi="Times New Roman" w:cs="Times New Roman"/>
          <w:sz w:val="20"/>
          <w:szCs w:val="20"/>
        </w:rPr>
      </w:pPr>
      <w:r w:rsidRPr="001A5AA4">
        <w:rPr>
          <w:rFonts w:ascii="Times New Roman" w:hAnsi="Times New Roman" w:cs="Times New Roman"/>
          <w:sz w:val="20"/>
          <w:szCs w:val="20"/>
        </w:rPr>
        <w:t>Supplier will not collect, use, retain, disclose, sell, or otherwise make personal information available for Supplier</w:t>
      </w:r>
      <w:r w:rsidR="00640AE5">
        <w:rPr>
          <w:rFonts w:ascii="Times New Roman" w:hAnsi="Times New Roman" w:cs="Times New Roman"/>
          <w:sz w:val="20"/>
          <w:szCs w:val="20"/>
        </w:rPr>
        <w:t>’</w:t>
      </w:r>
      <w:r w:rsidRPr="001A5AA4">
        <w:rPr>
          <w:rFonts w:ascii="Times New Roman" w:hAnsi="Times New Roman" w:cs="Times New Roman"/>
          <w:sz w:val="20"/>
          <w:szCs w:val="20"/>
        </w:rPr>
        <w:t>s own commercial purposes or in a way that does not comply with the California Consumer Privacy Act of 2018, as amended (Cal. Civ. Code §§ 1798.100 to 1798.199), and any related regulations or guidance provided by the California Attorney General (</w:t>
      </w:r>
      <w:r w:rsidR="00640AE5">
        <w:rPr>
          <w:rFonts w:ascii="Times New Roman" w:hAnsi="Times New Roman" w:cs="Times New Roman"/>
          <w:sz w:val="20"/>
          <w:szCs w:val="20"/>
        </w:rPr>
        <w:t>“</w:t>
      </w:r>
      <w:r w:rsidRPr="001A5AA4">
        <w:rPr>
          <w:rFonts w:ascii="Times New Roman" w:hAnsi="Times New Roman" w:cs="Times New Roman"/>
          <w:sz w:val="20"/>
          <w:szCs w:val="20"/>
        </w:rPr>
        <w:t>CCPA</w:t>
      </w:r>
      <w:r w:rsidR="00640AE5">
        <w:rPr>
          <w:rFonts w:ascii="Times New Roman" w:hAnsi="Times New Roman" w:cs="Times New Roman"/>
          <w:sz w:val="20"/>
          <w:szCs w:val="20"/>
        </w:rPr>
        <w:t>”</w:t>
      </w:r>
      <w:r w:rsidRPr="001A5AA4">
        <w:rPr>
          <w:rFonts w:ascii="Times New Roman" w:hAnsi="Times New Roman" w:cs="Times New Roman"/>
          <w:sz w:val="20"/>
          <w:szCs w:val="20"/>
        </w:rPr>
        <w:t>).</w:t>
      </w:r>
      <w:r w:rsidR="00640AE5">
        <w:rPr>
          <w:rFonts w:ascii="Times New Roman" w:hAnsi="Times New Roman" w:cs="Times New Roman"/>
          <w:sz w:val="20"/>
          <w:szCs w:val="20"/>
        </w:rPr>
        <w:t xml:space="preserve"> </w:t>
      </w:r>
      <w:r w:rsidRPr="001A5AA4">
        <w:rPr>
          <w:rFonts w:ascii="Times New Roman" w:hAnsi="Times New Roman" w:cs="Times New Roman"/>
          <w:sz w:val="20"/>
          <w:szCs w:val="20"/>
        </w:rPr>
        <w:t xml:space="preserve"> </w:t>
      </w:r>
      <w:bookmarkEnd w:id="2"/>
      <w:r w:rsidRPr="001A5AA4">
        <w:rPr>
          <w:rFonts w:ascii="Times New Roman" w:hAnsi="Times New Roman" w:cs="Times New Roman"/>
          <w:sz w:val="20"/>
          <w:szCs w:val="20"/>
        </w:rPr>
        <w:t xml:space="preserve">Supplier certifies that it understands </w:t>
      </w:r>
      <w:r w:rsidR="00B17D6D" w:rsidRPr="001A5AA4">
        <w:rPr>
          <w:rFonts w:ascii="Times New Roman" w:hAnsi="Times New Roman" w:cs="Times New Roman"/>
          <w:sz w:val="20"/>
          <w:szCs w:val="20"/>
        </w:rPr>
        <w:t>these T&amp;Cs</w:t>
      </w:r>
      <w:r w:rsidRPr="001A5AA4">
        <w:rPr>
          <w:rFonts w:ascii="Times New Roman" w:hAnsi="Times New Roman" w:cs="Times New Roman"/>
          <w:sz w:val="20"/>
          <w:szCs w:val="20"/>
        </w:rPr>
        <w:t xml:space="preserve"> and the CCPA</w:t>
      </w:r>
      <w:r w:rsidR="00640AE5">
        <w:rPr>
          <w:rFonts w:ascii="Times New Roman" w:hAnsi="Times New Roman" w:cs="Times New Roman"/>
          <w:sz w:val="20"/>
          <w:szCs w:val="20"/>
        </w:rPr>
        <w:t>’</w:t>
      </w:r>
      <w:r w:rsidRPr="001A5AA4">
        <w:rPr>
          <w:rFonts w:ascii="Times New Roman" w:hAnsi="Times New Roman" w:cs="Times New Roman"/>
          <w:sz w:val="20"/>
          <w:szCs w:val="20"/>
        </w:rPr>
        <w:t>s restrictions and prohibitions on selling personal information and retaining, using, or disclosing personal information outside of the parties</w:t>
      </w:r>
      <w:r w:rsidR="00640AE5">
        <w:rPr>
          <w:rFonts w:ascii="Times New Roman" w:hAnsi="Times New Roman" w:cs="Times New Roman"/>
          <w:sz w:val="20"/>
          <w:szCs w:val="20"/>
        </w:rPr>
        <w:t>’</w:t>
      </w:r>
      <w:r w:rsidRPr="001A5AA4">
        <w:rPr>
          <w:rFonts w:ascii="Times New Roman" w:hAnsi="Times New Roman" w:cs="Times New Roman"/>
          <w:sz w:val="20"/>
          <w:szCs w:val="20"/>
        </w:rPr>
        <w:t xml:space="preserve"> direct business relationship, and it will comply with them.</w:t>
      </w:r>
    </w:p>
    <w:p w14:paraId="3EB586DC" w14:textId="77777777" w:rsidR="00C11B17" w:rsidRPr="001A5AA4" w:rsidRDefault="00C11B17" w:rsidP="002F3672">
      <w:pPr>
        <w:jc w:val="both"/>
        <w:rPr>
          <w:rFonts w:ascii="Times New Roman" w:hAnsi="Times New Roman" w:cs="Times New Roman"/>
          <w:sz w:val="20"/>
          <w:szCs w:val="20"/>
        </w:rPr>
      </w:pPr>
    </w:p>
    <w:sectPr w:rsidR="00C11B17" w:rsidRPr="001A5AA4" w:rsidSect="00AB227B">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5028E" w14:textId="77777777" w:rsidR="00F03895" w:rsidRDefault="00F03895" w:rsidP="004166A3">
      <w:pPr>
        <w:spacing w:after="0" w:line="240" w:lineRule="auto"/>
      </w:pPr>
      <w:r>
        <w:separator/>
      </w:r>
    </w:p>
  </w:endnote>
  <w:endnote w:type="continuationSeparator" w:id="0">
    <w:p w14:paraId="2C72D64A" w14:textId="77777777" w:rsidR="00F03895" w:rsidRDefault="00F03895" w:rsidP="0041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C037" w14:textId="3038229E" w:rsidR="004866B6" w:rsidRPr="00241AF1" w:rsidRDefault="004866B6" w:rsidP="004866B6">
    <w:pPr>
      <w:pStyle w:val="Footer"/>
      <w:pBdr>
        <w:top w:val="thinThickSmallGap" w:sz="24" w:space="1" w:color="622423"/>
      </w:pBdr>
      <w:tabs>
        <w:tab w:val="right" w:pos="11088"/>
      </w:tabs>
      <w:rPr>
        <w:rFonts w:ascii="Times New Roman" w:hAnsi="Times New Roman"/>
      </w:rPr>
    </w:pPr>
    <w:r>
      <w:rPr>
        <w:rFonts w:ascii="Times New Roman" w:hAnsi="Times New Roman"/>
        <w:color w:val="000000"/>
        <w:sz w:val="13"/>
        <w:szCs w:val="13"/>
      </w:rPr>
      <w:t>PO Terms and Conditions</w:t>
    </w:r>
    <w:r w:rsidRPr="00241AF1">
      <w:rPr>
        <w:rFonts w:ascii="Times New Roman" w:hAnsi="Times New Roman"/>
        <w:color w:val="000000"/>
        <w:sz w:val="13"/>
        <w:szCs w:val="13"/>
      </w:rPr>
      <w:t xml:space="preserve"> </w:t>
    </w:r>
    <w:r w:rsidRPr="00D36031">
      <w:rPr>
        <w:rFonts w:ascii="Times New Roman" w:hAnsi="Times New Roman"/>
        <w:color w:val="000000"/>
        <w:sz w:val="13"/>
        <w:szCs w:val="13"/>
      </w:rPr>
      <w:t xml:space="preserve">Rev. </w:t>
    </w:r>
    <w:r w:rsidR="00CA1B6B">
      <w:rPr>
        <w:rFonts w:ascii="Times New Roman" w:hAnsi="Times New Roman"/>
        <w:color w:val="000000"/>
        <w:sz w:val="13"/>
        <w:szCs w:val="13"/>
      </w:rPr>
      <w:t xml:space="preserve">June </w:t>
    </w:r>
    <w:r w:rsidR="0075636B">
      <w:rPr>
        <w:rFonts w:ascii="Times New Roman" w:hAnsi="Times New Roman"/>
        <w:color w:val="000000"/>
        <w:sz w:val="13"/>
        <w:szCs w:val="13"/>
      </w:rPr>
      <w:t>2</w:t>
    </w:r>
    <w:r w:rsidR="00CA1B6B">
      <w:rPr>
        <w:rFonts w:ascii="Times New Roman" w:hAnsi="Times New Roman"/>
        <w:color w:val="000000"/>
        <w:sz w:val="13"/>
        <w:szCs w:val="13"/>
      </w:rPr>
      <w:t xml:space="preserve">, </w:t>
    </w:r>
    <w:proofErr w:type="gramStart"/>
    <w:r w:rsidR="00CA1B6B">
      <w:rPr>
        <w:rFonts w:ascii="Times New Roman" w:hAnsi="Times New Roman"/>
        <w:color w:val="000000"/>
        <w:sz w:val="13"/>
        <w:szCs w:val="13"/>
      </w:rPr>
      <w:t>2021</w:t>
    </w:r>
    <w:proofErr w:type="gramEnd"/>
    <w:r w:rsidRPr="00241AF1">
      <w:rPr>
        <w:rFonts w:ascii="Times New Roman" w:hAnsi="Times New Roman"/>
        <w:sz w:val="13"/>
        <w:szCs w:val="13"/>
      </w:rPr>
      <w:t xml:space="preserve"> </w:t>
    </w:r>
    <w:r w:rsidRPr="00241AF1">
      <w:rPr>
        <w:rFonts w:ascii="Times New Roman" w:hAnsi="Times New Roman"/>
      </w:rPr>
      <w:tab/>
    </w:r>
    <w:r>
      <w:rPr>
        <w:rFonts w:ascii="Times New Roman" w:hAnsi="Times New Roman"/>
      </w:rPr>
      <w:tab/>
    </w:r>
    <w:r w:rsidRPr="00241AF1">
      <w:rPr>
        <w:rFonts w:ascii="Times New Roman" w:hAnsi="Times New Roman"/>
      </w:rPr>
      <w:t xml:space="preserve">Page </w:t>
    </w:r>
    <w:r w:rsidRPr="00241AF1">
      <w:rPr>
        <w:rFonts w:ascii="Times New Roman" w:hAnsi="Times New Roman"/>
      </w:rPr>
      <w:fldChar w:fldCharType="begin"/>
    </w:r>
    <w:r w:rsidRPr="00241AF1">
      <w:rPr>
        <w:rFonts w:ascii="Times New Roman" w:hAnsi="Times New Roman"/>
      </w:rPr>
      <w:instrText xml:space="preserve"> PAGE  \* Arabic  \* MERGEFORMAT </w:instrText>
    </w:r>
    <w:r w:rsidRPr="00241AF1">
      <w:rPr>
        <w:rFonts w:ascii="Times New Roman" w:hAnsi="Times New Roman"/>
      </w:rPr>
      <w:fldChar w:fldCharType="separate"/>
    </w:r>
    <w:r>
      <w:rPr>
        <w:rFonts w:ascii="Times New Roman" w:hAnsi="Times New Roman"/>
      </w:rPr>
      <w:t>1</w:t>
    </w:r>
    <w:r w:rsidRPr="00241AF1">
      <w:rPr>
        <w:rFonts w:ascii="Times New Roman" w:hAnsi="Times New Roman"/>
      </w:rPr>
      <w:fldChar w:fldCharType="end"/>
    </w:r>
    <w:r w:rsidRPr="00241AF1">
      <w:rPr>
        <w:rFonts w:ascii="Times New Roman" w:hAnsi="Times New Roman"/>
      </w:rPr>
      <w:t xml:space="preserve"> of </w:t>
    </w:r>
    <w:r w:rsidRPr="00241AF1">
      <w:rPr>
        <w:rFonts w:ascii="Times New Roman" w:hAnsi="Times New Roman"/>
      </w:rPr>
      <w:fldChar w:fldCharType="begin"/>
    </w:r>
    <w:r w:rsidRPr="00241AF1">
      <w:rPr>
        <w:rFonts w:ascii="Times New Roman" w:hAnsi="Times New Roman"/>
      </w:rPr>
      <w:instrText xml:space="preserve"> NUMPAGES  \* Arabic  \* MERGEFORMAT </w:instrText>
    </w:r>
    <w:r w:rsidRPr="00241AF1">
      <w:rPr>
        <w:rFonts w:ascii="Times New Roman" w:hAnsi="Times New Roman"/>
      </w:rPr>
      <w:fldChar w:fldCharType="separate"/>
    </w:r>
    <w:r>
      <w:rPr>
        <w:rFonts w:ascii="Times New Roman" w:hAnsi="Times New Roman"/>
      </w:rPr>
      <w:t>12</w:t>
    </w:r>
    <w:r w:rsidRPr="00241AF1">
      <w:rPr>
        <w:rFonts w:ascii="Times New Roman" w:hAnsi="Times New Roman"/>
      </w:rPr>
      <w:fldChar w:fldCharType="end"/>
    </w:r>
  </w:p>
  <w:p w14:paraId="517FEA07" w14:textId="77777777" w:rsidR="00B17D6D" w:rsidRPr="00BA1577" w:rsidRDefault="00B17D6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DB3E2" w14:textId="31E1CAEB" w:rsidR="0075636B" w:rsidRPr="00241AF1" w:rsidRDefault="0075636B" w:rsidP="0075636B">
    <w:pPr>
      <w:pStyle w:val="Footer"/>
      <w:pBdr>
        <w:top w:val="thinThickSmallGap" w:sz="24" w:space="1" w:color="622423"/>
      </w:pBdr>
      <w:tabs>
        <w:tab w:val="right" w:pos="11088"/>
      </w:tabs>
      <w:rPr>
        <w:rFonts w:ascii="Times New Roman" w:hAnsi="Times New Roman"/>
      </w:rPr>
    </w:pPr>
    <w:r>
      <w:rPr>
        <w:rFonts w:ascii="Times New Roman" w:hAnsi="Times New Roman"/>
        <w:color w:val="000000"/>
        <w:sz w:val="13"/>
        <w:szCs w:val="13"/>
      </w:rPr>
      <w:t>Product and Regulatory Compliance Requirements</w:t>
    </w:r>
    <w:r w:rsidRPr="00241AF1">
      <w:rPr>
        <w:rFonts w:ascii="Times New Roman" w:hAnsi="Times New Roman"/>
        <w:color w:val="000000"/>
        <w:sz w:val="13"/>
        <w:szCs w:val="13"/>
      </w:rPr>
      <w:t xml:space="preserve"> </w:t>
    </w:r>
    <w:r w:rsidRPr="00D36031">
      <w:rPr>
        <w:rFonts w:ascii="Times New Roman" w:hAnsi="Times New Roman"/>
        <w:color w:val="000000"/>
        <w:sz w:val="13"/>
        <w:szCs w:val="13"/>
      </w:rPr>
      <w:t xml:space="preserve">Rev. </w:t>
    </w:r>
    <w:r>
      <w:rPr>
        <w:rFonts w:ascii="Times New Roman" w:hAnsi="Times New Roman"/>
        <w:color w:val="000000"/>
        <w:sz w:val="13"/>
        <w:szCs w:val="13"/>
      </w:rPr>
      <w:t>Jun 2</w:t>
    </w:r>
    <w:r w:rsidR="00810FF2">
      <w:rPr>
        <w:rFonts w:ascii="Times New Roman" w:hAnsi="Times New Roman"/>
        <w:color w:val="000000"/>
        <w:sz w:val="13"/>
        <w:szCs w:val="13"/>
      </w:rPr>
      <w:t>1</w:t>
    </w:r>
    <w:r>
      <w:rPr>
        <w:rFonts w:ascii="Times New Roman" w:hAnsi="Times New Roman"/>
        <w:color w:val="000000"/>
        <w:sz w:val="13"/>
        <w:szCs w:val="13"/>
      </w:rPr>
      <w:t xml:space="preserve">, </w:t>
    </w:r>
    <w:proofErr w:type="gramStart"/>
    <w:r>
      <w:rPr>
        <w:rFonts w:ascii="Times New Roman" w:hAnsi="Times New Roman"/>
        <w:color w:val="000000"/>
        <w:sz w:val="13"/>
        <w:szCs w:val="13"/>
      </w:rPr>
      <w:t>202</w:t>
    </w:r>
    <w:r w:rsidR="00810FF2">
      <w:rPr>
        <w:rFonts w:ascii="Times New Roman" w:hAnsi="Times New Roman"/>
        <w:color w:val="000000"/>
        <w:sz w:val="13"/>
        <w:szCs w:val="13"/>
      </w:rPr>
      <w:t>3</w:t>
    </w:r>
    <w:proofErr w:type="gramEnd"/>
    <w:r w:rsidRPr="00241AF1">
      <w:rPr>
        <w:rFonts w:ascii="Times New Roman" w:hAnsi="Times New Roman"/>
        <w:sz w:val="13"/>
        <w:szCs w:val="13"/>
      </w:rPr>
      <w:t xml:space="preserve"> </w:t>
    </w:r>
    <w:r w:rsidRPr="00241AF1">
      <w:rPr>
        <w:rFonts w:ascii="Times New Roman" w:hAnsi="Times New Roman"/>
      </w:rPr>
      <w:tab/>
    </w:r>
    <w:r>
      <w:rPr>
        <w:rFonts w:ascii="Times New Roman" w:hAnsi="Times New Roman"/>
      </w:rPr>
      <w:tab/>
    </w:r>
    <w:r w:rsidRPr="00241AF1">
      <w:rPr>
        <w:rFonts w:ascii="Times New Roman" w:hAnsi="Times New Roman"/>
      </w:rPr>
      <w:t xml:space="preserve">Page </w:t>
    </w:r>
    <w:r w:rsidRPr="00241AF1">
      <w:rPr>
        <w:rFonts w:ascii="Times New Roman" w:hAnsi="Times New Roman"/>
      </w:rPr>
      <w:fldChar w:fldCharType="begin"/>
    </w:r>
    <w:r w:rsidRPr="00241AF1">
      <w:rPr>
        <w:rFonts w:ascii="Times New Roman" w:hAnsi="Times New Roman"/>
      </w:rPr>
      <w:instrText xml:space="preserve"> PAGE  \* Arabic  \* MERGEFORMAT </w:instrText>
    </w:r>
    <w:r w:rsidRPr="00241AF1">
      <w:rPr>
        <w:rFonts w:ascii="Times New Roman" w:hAnsi="Times New Roman"/>
      </w:rPr>
      <w:fldChar w:fldCharType="separate"/>
    </w:r>
    <w:r>
      <w:rPr>
        <w:rFonts w:ascii="Times New Roman" w:hAnsi="Times New Roman"/>
      </w:rPr>
      <w:t>8</w:t>
    </w:r>
    <w:r w:rsidRPr="00241AF1">
      <w:rPr>
        <w:rFonts w:ascii="Times New Roman" w:hAnsi="Times New Roman"/>
      </w:rPr>
      <w:fldChar w:fldCharType="end"/>
    </w:r>
    <w:r w:rsidRPr="00241AF1">
      <w:rPr>
        <w:rFonts w:ascii="Times New Roman" w:hAnsi="Times New Roman"/>
      </w:rPr>
      <w:t xml:space="preserve"> of </w:t>
    </w:r>
    <w:r w:rsidRPr="00241AF1">
      <w:rPr>
        <w:rFonts w:ascii="Times New Roman" w:hAnsi="Times New Roman"/>
      </w:rPr>
      <w:fldChar w:fldCharType="begin"/>
    </w:r>
    <w:r w:rsidRPr="00241AF1">
      <w:rPr>
        <w:rFonts w:ascii="Times New Roman" w:hAnsi="Times New Roman"/>
      </w:rPr>
      <w:instrText xml:space="preserve"> NUMPAGES  \* Arabic  \* MERGEFORMAT </w:instrText>
    </w:r>
    <w:r w:rsidRPr="00241AF1">
      <w:rPr>
        <w:rFonts w:ascii="Times New Roman" w:hAnsi="Times New Roman"/>
      </w:rPr>
      <w:fldChar w:fldCharType="separate"/>
    </w:r>
    <w:r>
      <w:rPr>
        <w:rFonts w:ascii="Times New Roman" w:hAnsi="Times New Roman"/>
      </w:rPr>
      <w:t>13</w:t>
    </w:r>
    <w:r w:rsidRPr="00241AF1">
      <w:rPr>
        <w:rFonts w:ascii="Times New Roman" w:hAnsi="Times New Roman"/>
      </w:rPr>
      <w:fldChar w:fldCharType="end"/>
    </w:r>
  </w:p>
  <w:p w14:paraId="3A8BCC15" w14:textId="77777777" w:rsidR="00B17D6D" w:rsidRPr="00BA1577" w:rsidRDefault="00B17D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EB5C1" w14:textId="77777777" w:rsidR="00F03895" w:rsidRDefault="00F03895" w:rsidP="004166A3">
      <w:pPr>
        <w:spacing w:after="0" w:line="240" w:lineRule="auto"/>
      </w:pPr>
      <w:r>
        <w:separator/>
      </w:r>
    </w:p>
  </w:footnote>
  <w:footnote w:type="continuationSeparator" w:id="0">
    <w:p w14:paraId="3E082636" w14:textId="77777777" w:rsidR="00F03895" w:rsidRDefault="00F03895" w:rsidP="00416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565F1" w14:textId="77777777" w:rsidR="00116F45" w:rsidRDefault="00C13DEB" w:rsidP="001A5AA4">
    <w:pPr>
      <w:pStyle w:val="Header"/>
      <w:jc w:val="center"/>
    </w:pPr>
    <w:r w:rsidRPr="00C35565">
      <w:rPr>
        <w:noProof/>
      </w:rPr>
      <w:drawing>
        <wp:inline distT="0" distB="0" distL="0" distR="0" wp14:anchorId="107E2372" wp14:editId="5222801D">
          <wp:extent cx="2800350" cy="3429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E112" w14:textId="77777777" w:rsidR="00B17D6D" w:rsidRPr="004166A3" w:rsidRDefault="00B17D6D" w:rsidP="004166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D5D"/>
    <w:multiLevelType w:val="hybridMultilevel"/>
    <w:tmpl w:val="BEF41A4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105E43"/>
    <w:multiLevelType w:val="hybridMultilevel"/>
    <w:tmpl w:val="433CDF5C"/>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1B1F6F"/>
    <w:multiLevelType w:val="multilevel"/>
    <w:tmpl w:val="5AE21864"/>
    <w:lvl w:ilvl="0">
      <w:start w:val="1"/>
      <w:numFmt w:val="decimal"/>
      <w:lvlText w:val="%1."/>
      <w:legacy w:legacy="1" w:legacySpace="0" w:legacyIndent="360"/>
      <w:lvlJc w:val="left"/>
      <w:pPr>
        <w:ind w:left="360" w:hanging="360"/>
      </w:pPr>
      <w:rPr>
        <w:b w:val="0"/>
      </w:r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720"/>
      <w:lvlJc w:val="left"/>
      <w:pPr>
        <w:ind w:left="1440" w:hanging="720"/>
      </w:pPr>
    </w:lvl>
    <w:lvl w:ilvl="3">
      <w:start w:val="1"/>
      <w:numFmt w:val="lowerLetter"/>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3" w15:restartNumberingAfterBreak="0">
    <w:nsid w:val="268A4213"/>
    <w:multiLevelType w:val="hybridMultilevel"/>
    <w:tmpl w:val="2A849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540752"/>
    <w:multiLevelType w:val="hybridMultilevel"/>
    <w:tmpl w:val="FB5EEB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437C8"/>
    <w:multiLevelType w:val="hybridMultilevel"/>
    <w:tmpl w:val="726626CC"/>
    <w:lvl w:ilvl="0" w:tplc="51EC30DA">
      <w:start w:val="2"/>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B7855"/>
    <w:multiLevelType w:val="hybridMultilevel"/>
    <w:tmpl w:val="6C76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F1E5C"/>
    <w:multiLevelType w:val="hybridMultilevel"/>
    <w:tmpl w:val="DB167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DA080F"/>
    <w:multiLevelType w:val="hybridMultilevel"/>
    <w:tmpl w:val="D4AA3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8511FB3"/>
    <w:multiLevelType w:val="hybridMultilevel"/>
    <w:tmpl w:val="A27E399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DE184B"/>
    <w:multiLevelType w:val="hybridMultilevel"/>
    <w:tmpl w:val="A48E5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F11DC"/>
    <w:multiLevelType w:val="hybridMultilevel"/>
    <w:tmpl w:val="9620DA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AE4076"/>
    <w:multiLevelType w:val="hybridMultilevel"/>
    <w:tmpl w:val="CADE425E"/>
    <w:lvl w:ilvl="0" w:tplc="7CB6E55E">
      <w:start w:val="3"/>
      <w:numFmt w:val="decimal"/>
      <w:lvlText w:val="%1."/>
      <w:lvlJc w:val="left"/>
      <w:pPr>
        <w:ind w:left="5040" w:hanging="360"/>
      </w:pPr>
      <w:rPr>
        <w:rFonts w:hint="default"/>
        <w:b/>
        <w:color w:val="000000"/>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15:restartNumberingAfterBreak="0">
    <w:nsid w:val="53162CA8"/>
    <w:multiLevelType w:val="hybridMultilevel"/>
    <w:tmpl w:val="C6ECCC18"/>
    <w:lvl w:ilvl="0" w:tplc="4DF2C35E">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C0BA529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340"/>
        </w:tabs>
        <w:ind w:left="2340" w:hanging="360"/>
      </w:pPr>
      <w:rPr>
        <w:rFonts w:hint="default"/>
      </w:rPr>
    </w:lvl>
    <w:lvl w:ilvl="3" w:tplc="840AF508">
      <w:start w:val="1"/>
      <w:numFmt w:val="lowerLetter"/>
      <w:lvlText w:val="%4."/>
      <w:lvlJc w:val="left"/>
      <w:pPr>
        <w:tabs>
          <w:tab w:val="num" w:pos="2880"/>
        </w:tabs>
        <w:ind w:left="2880" w:hanging="360"/>
      </w:pPr>
      <w:rPr>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3BA469A"/>
    <w:multiLevelType w:val="hybridMultilevel"/>
    <w:tmpl w:val="685E747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463B4C"/>
    <w:multiLevelType w:val="hybridMultilevel"/>
    <w:tmpl w:val="4D5AD726"/>
    <w:lvl w:ilvl="0" w:tplc="670A8566">
      <w:start w:val="1"/>
      <w:numFmt w:val="lowerLetter"/>
      <w:lvlText w:val="%1."/>
      <w:lvlJc w:val="left"/>
      <w:pPr>
        <w:ind w:left="2340" w:hanging="360"/>
      </w:pPr>
      <w:rPr>
        <w:sz w:val="20"/>
        <w:szCs w:val="2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5A4E32C6"/>
    <w:multiLevelType w:val="hybridMultilevel"/>
    <w:tmpl w:val="4B6849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513D5"/>
    <w:multiLevelType w:val="hybridMultilevel"/>
    <w:tmpl w:val="B63A59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2D7E4E"/>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A8C28DE"/>
    <w:multiLevelType w:val="hybridMultilevel"/>
    <w:tmpl w:val="00120A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770EB"/>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DAF6917"/>
    <w:multiLevelType w:val="hybridMultilevel"/>
    <w:tmpl w:val="EF4484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5A1D34"/>
    <w:multiLevelType w:val="hybridMultilevel"/>
    <w:tmpl w:val="97FAB89A"/>
    <w:lvl w:ilvl="0" w:tplc="840AF508">
      <w:start w:val="1"/>
      <w:numFmt w:val="lowerLetter"/>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80113083">
    <w:abstractNumId w:val="13"/>
  </w:num>
  <w:num w:numId="2" w16cid:durableId="266425405">
    <w:abstractNumId w:val="6"/>
  </w:num>
  <w:num w:numId="3" w16cid:durableId="1950812643">
    <w:abstractNumId w:val="15"/>
  </w:num>
  <w:num w:numId="4" w16cid:durableId="1016349176">
    <w:abstractNumId w:val="1"/>
  </w:num>
  <w:num w:numId="5" w16cid:durableId="152260003">
    <w:abstractNumId w:val="17"/>
  </w:num>
  <w:num w:numId="6" w16cid:durableId="485434739">
    <w:abstractNumId w:val="19"/>
  </w:num>
  <w:num w:numId="7" w16cid:durableId="1823887205">
    <w:abstractNumId w:val="4"/>
  </w:num>
  <w:num w:numId="8" w16cid:durableId="1196651585">
    <w:abstractNumId w:val="16"/>
  </w:num>
  <w:num w:numId="9" w16cid:durableId="1590771559">
    <w:abstractNumId w:val="14"/>
  </w:num>
  <w:num w:numId="10" w16cid:durableId="662125268">
    <w:abstractNumId w:val="9"/>
  </w:num>
  <w:num w:numId="11" w16cid:durableId="1972907131">
    <w:abstractNumId w:val="8"/>
  </w:num>
  <w:num w:numId="12" w16cid:durableId="1202404323">
    <w:abstractNumId w:val="20"/>
  </w:num>
  <w:num w:numId="13" w16cid:durableId="1243831036">
    <w:abstractNumId w:val="10"/>
  </w:num>
  <w:num w:numId="14" w16cid:durableId="508837346">
    <w:abstractNumId w:val="12"/>
  </w:num>
  <w:num w:numId="15" w16cid:durableId="1326861535">
    <w:abstractNumId w:val="22"/>
  </w:num>
  <w:num w:numId="16" w16cid:durableId="2006203495">
    <w:abstractNumId w:val="18"/>
  </w:num>
  <w:num w:numId="17" w16cid:durableId="2093427012">
    <w:abstractNumId w:val="2"/>
  </w:num>
  <w:num w:numId="18" w16cid:durableId="294871104">
    <w:abstractNumId w:val="7"/>
  </w:num>
  <w:num w:numId="19" w16cid:durableId="2054881856">
    <w:abstractNumId w:val="0"/>
  </w:num>
  <w:num w:numId="20" w16cid:durableId="929579946">
    <w:abstractNumId w:val="3"/>
  </w:num>
  <w:num w:numId="21" w16cid:durableId="979991562">
    <w:abstractNumId w:val="21"/>
  </w:num>
  <w:num w:numId="22" w16cid:durableId="114982492">
    <w:abstractNumId w:val="11"/>
  </w:num>
  <w:num w:numId="23" w16cid:durableId="273249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AC"/>
    <w:rsid w:val="000011CF"/>
    <w:rsid w:val="00051392"/>
    <w:rsid w:val="000B12B0"/>
    <w:rsid w:val="000F4D18"/>
    <w:rsid w:val="00101520"/>
    <w:rsid w:val="00104F39"/>
    <w:rsid w:val="00112A4C"/>
    <w:rsid w:val="00116F45"/>
    <w:rsid w:val="00121217"/>
    <w:rsid w:val="001505AC"/>
    <w:rsid w:val="00185A47"/>
    <w:rsid w:val="001A5AA4"/>
    <w:rsid w:val="001A6074"/>
    <w:rsid w:val="00205472"/>
    <w:rsid w:val="002255C5"/>
    <w:rsid w:val="00253B38"/>
    <w:rsid w:val="0028557F"/>
    <w:rsid w:val="00293F22"/>
    <w:rsid w:val="002E78F2"/>
    <w:rsid w:val="002F3672"/>
    <w:rsid w:val="003133EA"/>
    <w:rsid w:val="00316F4E"/>
    <w:rsid w:val="0039748F"/>
    <w:rsid w:val="003B57A8"/>
    <w:rsid w:val="004166A3"/>
    <w:rsid w:val="00436F6D"/>
    <w:rsid w:val="0044294B"/>
    <w:rsid w:val="004866B6"/>
    <w:rsid w:val="004A7837"/>
    <w:rsid w:val="004C372E"/>
    <w:rsid w:val="004C6C47"/>
    <w:rsid w:val="004F1EC3"/>
    <w:rsid w:val="005677D0"/>
    <w:rsid w:val="005A2172"/>
    <w:rsid w:val="005D17EF"/>
    <w:rsid w:val="006110AC"/>
    <w:rsid w:val="006303C5"/>
    <w:rsid w:val="00640AE5"/>
    <w:rsid w:val="006639A7"/>
    <w:rsid w:val="00685C7A"/>
    <w:rsid w:val="00697030"/>
    <w:rsid w:val="006A6CEF"/>
    <w:rsid w:val="006C251A"/>
    <w:rsid w:val="006D072D"/>
    <w:rsid w:val="0071505B"/>
    <w:rsid w:val="0072456A"/>
    <w:rsid w:val="0075636B"/>
    <w:rsid w:val="007828F5"/>
    <w:rsid w:val="007840D2"/>
    <w:rsid w:val="007976D2"/>
    <w:rsid w:val="007B4D01"/>
    <w:rsid w:val="007D3B7E"/>
    <w:rsid w:val="007E7A56"/>
    <w:rsid w:val="008026BC"/>
    <w:rsid w:val="00810FF2"/>
    <w:rsid w:val="00840868"/>
    <w:rsid w:val="00857B08"/>
    <w:rsid w:val="00876395"/>
    <w:rsid w:val="0088470D"/>
    <w:rsid w:val="009516FD"/>
    <w:rsid w:val="00961944"/>
    <w:rsid w:val="00984141"/>
    <w:rsid w:val="009C1329"/>
    <w:rsid w:val="009C5246"/>
    <w:rsid w:val="009F1DB3"/>
    <w:rsid w:val="00A357E2"/>
    <w:rsid w:val="00A70FFD"/>
    <w:rsid w:val="00A84249"/>
    <w:rsid w:val="00AA2AE0"/>
    <w:rsid w:val="00AB227B"/>
    <w:rsid w:val="00AD069B"/>
    <w:rsid w:val="00B17D6D"/>
    <w:rsid w:val="00B4604C"/>
    <w:rsid w:val="00B7059B"/>
    <w:rsid w:val="00BB6B82"/>
    <w:rsid w:val="00BF3BA5"/>
    <w:rsid w:val="00BF638C"/>
    <w:rsid w:val="00C11B17"/>
    <w:rsid w:val="00C13DEB"/>
    <w:rsid w:val="00C5349C"/>
    <w:rsid w:val="00C93087"/>
    <w:rsid w:val="00CA1B6B"/>
    <w:rsid w:val="00CE07FD"/>
    <w:rsid w:val="00D346BE"/>
    <w:rsid w:val="00D52100"/>
    <w:rsid w:val="00D73366"/>
    <w:rsid w:val="00DC1F26"/>
    <w:rsid w:val="00DD555C"/>
    <w:rsid w:val="00E411A4"/>
    <w:rsid w:val="00EE281E"/>
    <w:rsid w:val="00F03895"/>
    <w:rsid w:val="00F34E26"/>
    <w:rsid w:val="00F40C36"/>
    <w:rsid w:val="00F707DE"/>
    <w:rsid w:val="00F96CA4"/>
    <w:rsid w:val="00FE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5888F"/>
  <w15:chartTrackingRefBased/>
  <w15:docId w15:val="{076B7349-284A-4B14-8EA3-76CD3B2A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16"/>
      <w:szCs w:val="16"/>
    </w:rPr>
  </w:style>
  <w:style w:type="paragraph" w:styleId="Heading1">
    <w:name w:val="heading 1"/>
    <w:aliases w:val="H1,h1"/>
    <w:basedOn w:val="Normal"/>
    <w:next w:val="Normal"/>
    <w:link w:val="Heading1Char"/>
    <w:qFormat/>
    <w:rsid w:val="00C11B17"/>
    <w:pPr>
      <w:keepNext/>
      <w:spacing w:after="0" w:line="240" w:lineRule="auto"/>
      <w:outlineLvl w:val="0"/>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6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A3"/>
  </w:style>
  <w:style w:type="paragraph" w:styleId="Footer">
    <w:name w:val="footer"/>
    <w:basedOn w:val="Normal"/>
    <w:link w:val="FooterChar"/>
    <w:unhideWhenUsed/>
    <w:rsid w:val="004166A3"/>
    <w:pPr>
      <w:tabs>
        <w:tab w:val="center" w:pos="4680"/>
        <w:tab w:val="right" w:pos="9360"/>
      </w:tabs>
      <w:spacing w:after="0" w:line="240" w:lineRule="auto"/>
    </w:pPr>
  </w:style>
  <w:style w:type="character" w:customStyle="1" w:styleId="FooterChar">
    <w:name w:val="Footer Char"/>
    <w:basedOn w:val="DefaultParagraphFont"/>
    <w:link w:val="Footer"/>
    <w:rsid w:val="004166A3"/>
  </w:style>
  <w:style w:type="character" w:customStyle="1" w:styleId="Heading1Char">
    <w:name w:val="Heading 1 Char"/>
    <w:aliases w:val="H1 Char,h1 Char"/>
    <w:link w:val="Heading1"/>
    <w:rsid w:val="00C11B17"/>
    <w:rPr>
      <w:rFonts w:eastAsia="Times New Roman" w:cs="Times New Roman"/>
      <w:b/>
      <w:sz w:val="24"/>
      <w:szCs w:val="20"/>
    </w:rPr>
  </w:style>
  <w:style w:type="paragraph" w:styleId="ListParagraph">
    <w:name w:val="List Paragraph"/>
    <w:basedOn w:val="Normal"/>
    <w:uiPriority w:val="34"/>
    <w:qFormat/>
    <w:rsid w:val="00C11B17"/>
    <w:pPr>
      <w:ind w:left="720"/>
      <w:contextualSpacing/>
    </w:pPr>
  </w:style>
  <w:style w:type="character" w:styleId="Hyperlink">
    <w:name w:val="Hyperlink"/>
    <w:rsid w:val="00CE07FD"/>
    <w:rPr>
      <w:color w:val="0000FF"/>
      <w:u w:val="single"/>
    </w:rPr>
  </w:style>
  <w:style w:type="character" w:styleId="CommentReference">
    <w:name w:val="annotation reference"/>
    <w:uiPriority w:val="99"/>
    <w:semiHidden/>
    <w:unhideWhenUsed/>
    <w:rsid w:val="00CE07FD"/>
    <w:rPr>
      <w:sz w:val="16"/>
      <w:szCs w:val="16"/>
    </w:rPr>
  </w:style>
  <w:style w:type="paragraph" w:styleId="CommentText">
    <w:name w:val="annotation text"/>
    <w:basedOn w:val="Normal"/>
    <w:link w:val="CommentTextChar"/>
    <w:uiPriority w:val="99"/>
    <w:semiHidden/>
    <w:unhideWhenUsed/>
    <w:rsid w:val="00CE07FD"/>
    <w:pPr>
      <w:spacing w:line="240" w:lineRule="auto"/>
    </w:pPr>
    <w:rPr>
      <w:sz w:val="20"/>
      <w:szCs w:val="20"/>
    </w:rPr>
  </w:style>
  <w:style w:type="character" w:customStyle="1" w:styleId="CommentTextChar">
    <w:name w:val="Comment Text Char"/>
    <w:link w:val="CommentText"/>
    <w:uiPriority w:val="99"/>
    <w:semiHidden/>
    <w:rsid w:val="00CE07FD"/>
    <w:rPr>
      <w:sz w:val="20"/>
      <w:szCs w:val="20"/>
    </w:rPr>
  </w:style>
  <w:style w:type="paragraph" w:styleId="CommentSubject">
    <w:name w:val="annotation subject"/>
    <w:basedOn w:val="CommentText"/>
    <w:next w:val="CommentText"/>
    <w:link w:val="CommentSubjectChar"/>
    <w:uiPriority w:val="99"/>
    <w:semiHidden/>
    <w:unhideWhenUsed/>
    <w:rsid w:val="00CE07FD"/>
    <w:rPr>
      <w:b/>
      <w:bCs/>
    </w:rPr>
  </w:style>
  <w:style w:type="character" w:customStyle="1" w:styleId="CommentSubjectChar">
    <w:name w:val="Comment Subject Char"/>
    <w:link w:val="CommentSubject"/>
    <w:uiPriority w:val="99"/>
    <w:semiHidden/>
    <w:rsid w:val="00CE07FD"/>
    <w:rPr>
      <w:b/>
      <w:bCs/>
      <w:sz w:val="20"/>
      <w:szCs w:val="20"/>
    </w:rPr>
  </w:style>
  <w:style w:type="paragraph" w:styleId="BalloonText">
    <w:name w:val="Balloon Text"/>
    <w:basedOn w:val="Normal"/>
    <w:link w:val="BalloonTextChar"/>
    <w:uiPriority w:val="99"/>
    <w:semiHidden/>
    <w:unhideWhenUsed/>
    <w:rsid w:val="00CE07F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E07FD"/>
    <w:rPr>
      <w:rFonts w:ascii="Segoe UI" w:hAnsi="Segoe UI" w:cs="Segoe UI"/>
      <w:sz w:val="18"/>
      <w:szCs w:val="18"/>
    </w:rPr>
  </w:style>
  <w:style w:type="paragraph" w:customStyle="1" w:styleId="Default">
    <w:name w:val="Default"/>
    <w:rsid w:val="0071505B"/>
    <w:pPr>
      <w:autoSpaceDE w:val="0"/>
      <w:autoSpaceDN w:val="0"/>
      <w:adjustRightInd w:val="0"/>
    </w:pPr>
    <w:rPr>
      <w:rFonts w:eastAsia="Times New Roman"/>
      <w:color w:val="000000"/>
      <w:sz w:val="24"/>
      <w:szCs w:val="24"/>
    </w:rPr>
  </w:style>
  <w:style w:type="paragraph" w:styleId="BodyText2">
    <w:name w:val="Body Text 2"/>
    <w:basedOn w:val="Normal"/>
    <w:link w:val="BodyText2Char"/>
    <w:rsid w:val="009C1329"/>
    <w:pPr>
      <w:spacing w:after="0" w:line="240" w:lineRule="auto"/>
    </w:pPr>
    <w:rPr>
      <w:rFonts w:eastAsia="Times New Roman" w:cs="Times New Roman"/>
      <w:sz w:val="18"/>
      <w:szCs w:val="20"/>
    </w:rPr>
  </w:style>
  <w:style w:type="character" w:customStyle="1" w:styleId="BodyText2Char">
    <w:name w:val="Body Text 2 Char"/>
    <w:link w:val="BodyText2"/>
    <w:rsid w:val="009C1329"/>
    <w:rPr>
      <w:rFonts w:eastAsia="Times New Roman" w:cs="Times New Roman"/>
      <w:sz w:val="18"/>
      <w:szCs w:val="20"/>
    </w:rPr>
  </w:style>
  <w:style w:type="character" w:styleId="PageNumber">
    <w:name w:val="page number"/>
    <w:basedOn w:val="DefaultParagraphFont"/>
    <w:rsid w:val="009C1329"/>
  </w:style>
  <w:style w:type="paragraph" w:styleId="Revision">
    <w:name w:val="Revision"/>
    <w:hidden/>
    <w:uiPriority w:val="99"/>
    <w:semiHidden/>
    <w:rsid w:val="009516FD"/>
    <w:rPr>
      <w:sz w:val="16"/>
      <w:szCs w:val="16"/>
    </w:rPr>
  </w:style>
  <w:style w:type="character" w:styleId="UnresolvedMention">
    <w:name w:val="Unresolved Mention"/>
    <w:basedOn w:val="DefaultParagraphFont"/>
    <w:uiPriority w:val="99"/>
    <w:semiHidden/>
    <w:unhideWhenUsed/>
    <w:rsid w:val="009F1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apon.com/EN/Suppliers/Supplier-Code-of-Conduc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napon.com/EN/Suppli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apon.com/EN/Suppli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napon.com/en/suppliers" TargetMode="External"/><Relationship Id="rId4" Type="http://schemas.openxmlformats.org/officeDocument/2006/relationships/settings" Target="settings.xml"/><Relationship Id="rId9" Type="http://schemas.openxmlformats.org/officeDocument/2006/relationships/hyperlink" Target="https://www.snapon.com/en/supplie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DA73F-9146-41A7-AE8A-EB06A21B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9036</Words>
  <Characters>51510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Snapon Incorporated</Company>
  <LinksUpToDate>false</LinksUpToDate>
  <CharactersWithSpaces>60426</CharactersWithSpaces>
  <SharedDoc>false</SharedDoc>
  <HLinks>
    <vt:vector size="36" baseType="variant">
      <vt:variant>
        <vt:i4>3997797</vt:i4>
      </vt:variant>
      <vt:variant>
        <vt:i4>15</vt:i4>
      </vt:variant>
      <vt:variant>
        <vt:i4>0</vt:i4>
      </vt:variant>
      <vt:variant>
        <vt:i4>5</vt:i4>
      </vt:variant>
      <vt:variant>
        <vt:lpwstr>http://gsa.federalschedules.com/resources/taa-designated-countries/</vt:lpwstr>
      </vt:variant>
      <vt:variant>
        <vt:lpwstr/>
      </vt:variant>
      <vt:variant>
        <vt:i4>6422583</vt:i4>
      </vt:variant>
      <vt:variant>
        <vt:i4>12</vt:i4>
      </vt:variant>
      <vt:variant>
        <vt:i4>0</vt:i4>
      </vt:variant>
      <vt:variant>
        <vt:i4>5</vt:i4>
      </vt:variant>
      <vt:variant>
        <vt:lpwstr>https://www.snapon.com/EN/Suppliers</vt:lpwstr>
      </vt:variant>
      <vt:variant>
        <vt:lpwstr/>
      </vt:variant>
      <vt:variant>
        <vt:i4>6422583</vt:i4>
      </vt:variant>
      <vt:variant>
        <vt:i4>9</vt:i4>
      </vt:variant>
      <vt:variant>
        <vt:i4>0</vt:i4>
      </vt:variant>
      <vt:variant>
        <vt:i4>5</vt:i4>
      </vt:variant>
      <vt:variant>
        <vt:lpwstr>https://www.snapon.com/EN/Suppliers</vt:lpwstr>
      </vt:variant>
      <vt:variant>
        <vt:lpwstr/>
      </vt:variant>
      <vt:variant>
        <vt:i4>6422583</vt:i4>
      </vt:variant>
      <vt:variant>
        <vt:i4>6</vt:i4>
      </vt:variant>
      <vt:variant>
        <vt:i4>0</vt:i4>
      </vt:variant>
      <vt:variant>
        <vt:i4>5</vt:i4>
      </vt:variant>
      <vt:variant>
        <vt:lpwstr>https://www.snapon.com/en/suppliers</vt:lpwstr>
      </vt:variant>
      <vt:variant>
        <vt:lpwstr/>
      </vt:variant>
      <vt:variant>
        <vt:i4>6422583</vt:i4>
      </vt:variant>
      <vt:variant>
        <vt:i4>3</vt:i4>
      </vt:variant>
      <vt:variant>
        <vt:i4>0</vt:i4>
      </vt:variant>
      <vt:variant>
        <vt:i4>5</vt:i4>
      </vt:variant>
      <vt:variant>
        <vt:lpwstr>https://www.snapon.com/en/suppliers</vt:lpwstr>
      </vt:variant>
      <vt:variant>
        <vt:lpwstr/>
      </vt:variant>
      <vt:variant>
        <vt:i4>1245251</vt:i4>
      </vt:variant>
      <vt:variant>
        <vt:i4>0</vt:i4>
      </vt:variant>
      <vt:variant>
        <vt:i4>0</vt:i4>
      </vt:variant>
      <vt:variant>
        <vt:i4>5</vt:i4>
      </vt:variant>
      <vt:variant>
        <vt:lpwstr>https://www.snapon.com/EN/Suppliers/Supplier-Code-of-Conduct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 Eric R</dc:creator>
  <cp:keywords/>
  <dc:description/>
  <cp:lastModifiedBy>Healy, Patrick F</cp:lastModifiedBy>
  <cp:revision>2</cp:revision>
  <dcterms:created xsi:type="dcterms:W3CDTF">2024-08-09T19:59:00Z</dcterms:created>
  <dcterms:modified xsi:type="dcterms:W3CDTF">2024-08-09T19:59:00Z</dcterms:modified>
</cp:coreProperties>
</file>